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7E5E743" w14:textId="77777777" w:rsidR="00696A10" w:rsidRDefault="00696A10" w:rsidP="00696A10">
      <w:pPr>
        <w:pStyle w:val="Portadaarriba"/>
        <w:pBdr>
          <w:bottom w:val="none" w:sz="0" w:space="0" w:color="auto"/>
        </w:pBdr>
        <w:spacing w:before="1080" w:after="0"/>
        <w:rPr>
          <w:sz w:val="48"/>
        </w:rPr>
      </w:pPr>
    </w:p>
    <w:p w14:paraId="79E5D22C" w14:textId="77777777" w:rsidR="00696A10" w:rsidRDefault="00696A10" w:rsidP="00696A10">
      <w:pPr>
        <w:pStyle w:val="Portadaarriba"/>
        <w:pBdr>
          <w:bottom w:val="none" w:sz="0" w:space="0" w:color="auto"/>
        </w:pBdr>
        <w:spacing w:before="1080" w:after="0"/>
        <w:rPr>
          <w:sz w:val="48"/>
        </w:rPr>
      </w:pPr>
    </w:p>
    <w:p w14:paraId="00BCE437" w14:textId="77777777" w:rsidR="00696A10" w:rsidRPr="003927D7" w:rsidRDefault="00696A10" w:rsidP="00696A10">
      <w:pPr>
        <w:pStyle w:val="Portadaarriba"/>
        <w:pBdr>
          <w:bottom w:val="none" w:sz="0" w:space="0" w:color="auto"/>
        </w:pBdr>
        <w:spacing w:before="1080" w:after="0"/>
        <w:rPr>
          <w:sz w:val="72"/>
        </w:rPr>
      </w:pPr>
      <w:r w:rsidRPr="003927D7">
        <w:rPr>
          <w:sz w:val="72"/>
        </w:rPr>
        <w:t>ANEXO IV.3B</w:t>
      </w:r>
      <w:r>
        <w:rPr>
          <w:sz w:val="72"/>
        </w:rPr>
        <w:t>is</w:t>
      </w:r>
      <w:r w:rsidRPr="003927D7">
        <w:rPr>
          <w:sz w:val="72"/>
        </w:rPr>
        <w:br/>
        <w:t xml:space="preserve">Modelo de Garantía de Seriedad para </w:t>
      </w:r>
      <w:r>
        <w:rPr>
          <w:sz w:val="72"/>
        </w:rPr>
        <w:t>Ofertas de Compra</w:t>
      </w:r>
    </w:p>
    <w:p w14:paraId="698BB9C4" w14:textId="77777777" w:rsidR="00696A10" w:rsidRDefault="00696A10" w:rsidP="00696A10">
      <w:pPr>
        <w:spacing w:before="20" w:after="20"/>
        <w:ind w:right="-1"/>
        <w:jc w:val="center"/>
        <w:rPr>
          <w:b/>
          <w:sz w:val="22"/>
          <w:lang w:val="pt-BR"/>
        </w:rPr>
      </w:pPr>
    </w:p>
    <w:p w14:paraId="30627F5A" w14:textId="77777777" w:rsidR="00696A10" w:rsidRDefault="00696A10" w:rsidP="00696A10">
      <w:pPr>
        <w:tabs>
          <w:tab w:val="clear" w:pos="567"/>
        </w:tabs>
        <w:spacing w:before="0" w:after="200" w:line="276" w:lineRule="auto"/>
        <w:jc w:val="left"/>
        <w:rPr>
          <w:b/>
          <w:sz w:val="22"/>
          <w:lang w:val="pt-BR"/>
        </w:rPr>
      </w:pPr>
      <w:r>
        <w:rPr>
          <w:b/>
          <w:sz w:val="22"/>
          <w:lang w:val="pt-BR"/>
        </w:rPr>
        <w:br w:type="page"/>
      </w:r>
    </w:p>
    <w:p w14:paraId="4DBC7B42" w14:textId="77777777" w:rsidR="00696A10" w:rsidRPr="002E6199" w:rsidRDefault="00696A10" w:rsidP="00696A10">
      <w:pPr>
        <w:spacing w:before="20" w:after="20"/>
        <w:ind w:right="-1"/>
        <w:jc w:val="center"/>
        <w:rPr>
          <w:rFonts w:asciiTheme="minorHAnsi" w:hAnsiTheme="minorHAnsi"/>
          <w:b/>
          <w:sz w:val="24"/>
          <w:szCs w:val="24"/>
          <w:lang w:val="pt-BR"/>
        </w:rPr>
      </w:pPr>
      <w:r>
        <w:rPr>
          <w:rFonts w:asciiTheme="minorHAnsi" w:hAnsiTheme="minorHAnsi"/>
          <w:kern w:val="18"/>
          <w:sz w:val="24"/>
          <w:szCs w:val="24"/>
        </w:rPr>
        <w:lastRenderedPageBreak/>
        <w:t>[</w:t>
      </w:r>
      <w:r w:rsidRPr="003927D7">
        <w:rPr>
          <w:rFonts w:asciiTheme="minorHAnsi" w:hAnsiTheme="minorHAnsi"/>
          <w:kern w:val="18"/>
          <w:sz w:val="24"/>
          <w:szCs w:val="24"/>
        </w:rPr>
        <w:t xml:space="preserve">HOJA MEMBRETADA DEL </w:t>
      </w:r>
      <w:r>
        <w:rPr>
          <w:rFonts w:asciiTheme="minorHAnsi" w:hAnsiTheme="minorHAnsi"/>
          <w:kern w:val="18"/>
          <w:sz w:val="24"/>
          <w:szCs w:val="24"/>
        </w:rPr>
        <w:t>COMPRADOR POTENCIAL]</w:t>
      </w:r>
    </w:p>
    <w:p w14:paraId="52D16B77" w14:textId="77777777" w:rsidR="00696A10" w:rsidRDefault="00696A10" w:rsidP="00696A10">
      <w:pPr>
        <w:spacing w:before="20" w:after="20"/>
        <w:ind w:right="-1"/>
        <w:jc w:val="center"/>
        <w:rPr>
          <w:rFonts w:asciiTheme="minorHAnsi" w:hAnsiTheme="minorHAnsi"/>
          <w:b/>
          <w:sz w:val="28"/>
          <w:szCs w:val="24"/>
          <w:lang w:val="pt-BR"/>
        </w:rPr>
      </w:pPr>
    </w:p>
    <w:p w14:paraId="4714A1ED" w14:textId="77777777" w:rsidR="00696A10" w:rsidRPr="003927D7" w:rsidRDefault="00696A10" w:rsidP="00696A10">
      <w:pPr>
        <w:spacing w:before="20" w:after="20"/>
        <w:ind w:right="-1"/>
        <w:jc w:val="center"/>
        <w:rPr>
          <w:rFonts w:asciiTheme="minorHAnsi" w:hAnsiTheme="minorHAnsi"/>
          <w:b/>
          <w:sz w:val="28"/>
          <w:szCs w:val="24"/>
          <w:lang w:val="pt-BR"/>
        </w:rPr>
      </w:pPr>
      <w:bookmarkStart w:id="0" w:name="_Hlk505268484"/>
      <w:r w:rsidRPr="003927D7">
        <w:rPr>
          <w:rFonts w:asciiTheme="minorHAnsi" w:hAnsiTheme="minorHAnsi"/>
          <w:b/>
          <w:sz w:val="28"/>
          <w:szCs w:val="24"/>
          <w:lang w:val="pt-BR"/>
        </w:rPr>
        <w:t>ACEPTACIÓN DE TÉRMINOS PARA LA IMPRESIÓN Y ENVÍO DE CARTA DE CRÉDITO</w:t>
      </w:r>
      <w:bookmarkEnd w:id="0"/>
    </w:p>
    <w:p w14:paraId="7D94D7F0" w14:textId="77777777" w:rsidR="00696A10" w:rsidRPr="007B1AB8" w:rsidRDefault="00696A10" w:rsidP="00696A10">
      <w:pPr>
        <w:jc w:val="right"/>
        <w:rPr>
          <w:rFonts w:asciiTheme="minorHAnsi" w:hAnsiTheme="minorHAnsi"/>
          <w:sz w:val="24"/>
          <w:szCs w:val="24"/>
          <w:lang w:val="es-ES_tradnl"/>
        </w:rPr>
      </w:pPr>
      <w:r w:rsidRPr="007B1AB8">
        <w:rPr>
          <w:rFonts w:asciiTheme="minorHAnsi" w:hAnsiTheme="minorHAnsi"/>
          <w:sz w:val="24"/>
          <w:szCs w:val="24"/>
          <w:lang w:val="es-ES_tradnl"/>
        </w:rPr>
        <w:t>Número de Carta de Crédito _____________</w:t>
      </w:r>
    </w:p>
    <w:p w14:paraId="522D0008" w14:textId="77777777" w:rsidR="00696A10" w:rsidRPr="007B1AB8" w:rsidRDefault="00696A10" w:rsidP="00696A10">
      <w:pPr>
        <w:jc w:val="right"/>
        <w:rPr>
          <w:rFonts w:asciiTheme="minorHAnsi" w:hAnsiTheme="minorHAnsi"/>
          <w:sz w:val="24"/>
          <w:szCs w:val="24"/>
          <w:lang w:val="es-ES_tradnl"/>
        </w:rPr>
      </w:pPr>
      <w:r w:rsidRPr="007B1AB8">
        <w:rPr>
          <w:rFonts w:asciiTheme="minorHAnsi" w:hAnsiTheme="minorHAnsi"/>
          <w:sz w:val="24"/>
          <w:szCs w:val="24"/>
          <w:lang w:val="es-ES_tradnl"/>
        </w:rPr>
        <w:t>Número de Subasta _____________</w:t>
      </w:r>
    </w:p>
    <w:p w14:paraId="236717D6" w14:textId="77777777" w:rsidR="00696A10" w:rsidRPr="007B1AB8" w:rsidRDefault="00696A10" w:rsidP="00696A10">
      <w:pPr>
        <w:spacing w:before="20" w:after="20"/>
        <w:ind w:right="-1"/>
        <w:jc w:val="right"/>
        <w:rPr>
          <w:rFonts w:asciiTheme="minorHAnsi" w:hAnsiTheme="minorHAnsi"/>
          <w:sz w:val="24"/>
          <w:szCs w:val="24"/>
        </w:rPr>
      </w:pPr>
      <w:r w:rsidRPr="003927D7">
        <w:rPr>
          <w:rFonts w:asciiTheme="minorHAnsi" w:hAnsiTheme="minorHAnsi"/>
          <w:sz w:val="24"/>
          <w:szCs w:val="24"/>
          <w:highlight w:val="lightGray"/>
        </w:rPr>
        <w:t>[●] [</w:t>
      </w:r>
      <w:r w:rsidRPr="003927D7">
        <w:rPr>
          <w:rFonts w:asciiTheme="minorHAnsi" w:hAnsiTheme="minorHAnsi"/>
          <w:i/>
          <w:sz w:val="24"/>
          <w:szCs w:val="24"/>
          <w:highlight w:val="lightGray"/>
        </w:rPr>
        <w:t>Lugar y Fecha de emisión</w:t>
      </w:r>
      <w:r w:rsidRPr="003927D7">
        <w:rPr>
          <w:rFonts w:asciiTheme="minorHAnsi" w:hAnsiTheme="minorHAnsi"/>
          <w:sz w:val="24"/>
          <w:szCs w:val="24"/>
          <w:highlight w:val="lightGray"/>
        </w:rPr>
        <w:t>]</w:t>
      </w:r>
    </w:p>
    <w:p w14:paraId="450A39EB" w14:textId="77777777" w:rsidR="00696A10" w:rsidRDefault="00696A10" w:rsidP="00696A10">
      <w:pPr>
        <w:spacing w:before="20" w:after="20"/>
        <w:ind w:right="-1"/>
        <w:rPr>
          <w:rFonts w:asciiTheme="minorHAnsi" w:hAnsiTheme="minorHAnsi"/>
          <w:b/>
          <w:sz w:val="26"/>
          <w:szCs w:val="26"/>
        </w:rPr>
      </w:pPr>
    </w:p>
    <w:p w14:paraId="345CC9A8" w14:textId="77777777" w:rsidR="00696A10" w:rsidRPr="003927D7" w:rsidRDefault="00696A10" w:rsidP="00696A10">
      <w:pPr>
        <w:spacing w:before="20" w:after="20"/>
        <w:ind w:right="-1"/>
        <w:rPr>
          <w:rFonts w:asciiTheme="minorHAnsi" w:hAnsiTheme="minorHAnsi"/>
          <w:b/>
          <w:sz w:val="26"/>
          <w:szCs w:val="26"/>
        </w:rPr>
      </w:pPr>
      <w:r w:rsidRPr="003927D7">
        <w:rPr>
          <w:rFonts w:asciiTheme="minorHAnsi" w:hAnsiTheme="minorHAnsi"/>
          <w:b/>
          <w:sz w:val="26"/>
          <w:szCs w:val="26"/>
        </w:rPr>
        <w:t>Ing. Jesús Ávila Camarena</w:t>
      </w:r>
    </w:p>
    <w:p w14:paraId="66B11157" w14:textId="77777777" w:rsidR="00696A10" w:rsidRPr="003927D7" w:rsidRDefault="00696A10" w:rsidP="00696A10">
      <w:pPr>
        <w:spacing w:before="20" w:after="20"/>
        <w:ind w:right="-1"/>
        <w:rPr>
          <w:rFonts w:asciiTheme="minorHAnsi" w:hAnsiTheme="minorHAnsi"/>
          <w:b/>
          <w:sz w:val="26"/>
          <w:szCs w:val="26"/>
        </w:rPr>
      </w:pPr>
      <w:r w:rsidRPr="003927D7">
        <w:rPr>
          <w:rFonts w:asciiTheme="minorHAnsi" w:hAnsiTheme="minorHAnsi"/>
          <w:b/>
          <w:sz w:val="26"/>
          <w:szCs w:val="26"/>
        </w:rPr>
        <w:t>Centro Nacional de Control de Energía</w:t>
      </w:r>
    </w:p>
    <w:p w14:paraId="31F3123E" w14:textId="77777777" w:rsidR="00696A10" w:rsidRDefault="00696A10" w:rsidP="00696A10">
      <w:pPr>
        <w:spacing w:before="20" w:after="20"/>
        <w:ind w:right="-1"/>
        <w:rPr>
          <w:rFonts w:asciiTheme="minorHAnsi" w:hAnsiTheme="minorHAnsi"/>
          <w:sz w:val="24"/>
          <w:szCs w:val="24"/>
        </w:rPr>
      </w:pPr>
      <w:r w:rsidRPr="00EE6B29">
        <w:rPr>
          <w:rFonts w:asciiTheme="minorHAnsi" w:hAnsiTheme="minorHAnsi"/>
          <w:sz w:val="24"/>
          <w:szCs w:val="24"/>
        </w:rPr>
        <w:t xml:space="preserve">Boulevard Adolfo López Mateos No. 2157, piso </w:t>
      </w:r>
      <w:r>
        <w:rPr>
          <w:rFonts w:asciiTheme="minorHAnsi" w:hAnsiTheme="minorHAnsi"/>
          <w:sz w:val="24"/>
          <w:szCs w:val="24"/>
        </w:rPr>
        <w:t>09</w:t>
      </w:r>
      <w:r w:rsidRPr="00EE6B29">
        <w:rPr>
          <w:rFonts w:asciiTheme="minorHAnsi" w:hAnsiTheme="minorHAnsi"/>
          <w:sz w:val="24"/>
          <w:szCs w:val="24"/>
        </w:rPr>
        <w:t xml:space="preserve">, </w:t>
      </w:r>
    </w:p>
    <w:p w14:paraId="550FB3FB" w14:textId="77777777" w:rsidR="00696A10" w:rsidRDefault="00696A10" w:rsidP="00696A10">
      <w:pPr>
        <w:spacing w:before="20" w:after="20"/>
        <w:ind w:right="-1"/>
        <w:rPr>
          <w:rFonts w:asciiTheme="minorHAnsi" w:hAnsiTheme="minorHAnsi"/>
          <w:sz w:val="24"/>
          <w:szCs w:val="24"/>
        </w:rPr>
      </w:pPr>
      <w:r w:rsidRPr="00EE6B29">
        <w:rPr>
          <w:rFonts w:asciiTheme="minorHAnsi" w:hAnsiTheme="minorHAnsi"/>
          <w:sz w:val="24"/>
          <w:szCs w:val="24"/>
        </w:rPr>
        <w:t xml:space="preserve">Colonia Los Alpes, Delegación Álvaro Obregón, </w:t>
      </w:r>
    </w:p>
    <w:p w14:paraId="56788DC2" w14:textId="77777777" w:rsidR="00696A10" w:rsidRDefault="00696A10" w:rsidP="00696A10">
      <w:pPr>
        <w:spacing w:before="20" w:after="20"/>
        <w:ind w:right="-1"/>
        <w:rPr>
          <w:rFonts w:asciiTheme="minorHAnsi" w:hAnsiTheme="minorHAnsi"/>
          <w:sz w:val="24"/>
          <w:szCs w:val="24"/>
        </w:rPr>
      </w:pPr>
      <w:r w:rsidRPr="00EE6B29">
        <w:rPr>
          <w:rFonts w:asciiTheme="minorHAnsi" w:hAnsiTheme="minorHAnsi"/>
          <w:sz w:val="24"/>
          <w:szCs w:val="24"/>
        </w:rPr>
        <w:t>C.P. 01010, Ciudad de México</w:t>
      </w:r>
      <w:r>
        <w:rPr>
          <w:rFonts w:asciiTheme="minorHAnsi" w:hAnsiTheme="minorHAnsi"/>
          <w:sz w:val="24"/>
          <w:szCs w:val="24"/>
        </w:rPr>
        <w:t>.</w:t>
      </w:r>
    </w:p>
    <w:p w14:paraId="69E322B1" w14:textId="77777777" w:rsidR="00696A10" w:rsidRPr="00FB7D25" w:rsidRDefault="00696A10" w:rsidP="00696A10">
      <w:pPr>
        <w:spacing w:before="20" w:after="20"/>
        <w:ind w:right="-1"/>
        <w:rPr>
          <w:rFonts w:asciiTheme="minorHAnsi" w:hAnsiTheme="minorHAnsi"/>
          <w:b/>
          <w:sz w:val="26"/>
          <w:szCs w:val="26"/>
        </w:rPr>
      </w:pPr>
      <w:r w:rsidRPr="00FB7D25">
        <w:rPr>
          <w:rFonts w:asciiTheme="minorHAnsi" w:hAnsiTheme="minorHAnsi"/>
          <w:b/>
          <w:sz w:val="26"/>
          <w:szCs w:val="26"/>
        </w:rPr>
        <w:t>Presente</w:t>
      </w:r>
    </w:p>
    <w:p w14:paraId="49B6CAA0" w14:textId="77777777" w:rsidR="00696A10" w:rsidRDefault="00696A10" w:rsidP="00696A10">
      <w:pPr>
        <w:spacing w:before="20" w:after="20"/>
        <w:ind w:right="-1"/>
        <w:jc w:val="left"/>
        <w:rPr>
          <w:rFonts w:asciiTheme="minorHAnsi" w:hAnsiTheme="minorHAnsi"/>
          <w:sz w:val="24"/>
          <w:szCs w:val="24"/>
        </w:rPr>
      </w:pPr>
    </w:p>
    <w:p w14:paraId="04882C4D" w14:textId="77777777" w:rsidR="00696A10" w:rsidRPr="003927D7" w:rsidRDefault="00696A10" w:rsidP="00696A10">
      <w:pPr>
        <w:tabs>
          <w:tab w:val="clear" w:pos="567"/>
        </w:tabs>
        <w:spacing w:before="20" w:after="20"/>
        <w:ind w:right="-1"/>
        <w:rPr>
          <w:rFonts w:asciiTheme="minorHAnsi" w:hAnsiTheme="minorHAnsi"/>
          <w:kern w:val="18"/>
          <w:sz w:val="23"/>
          <w:szCs w:val="23"/>
        </w:rPr>
      </w:pPr>
      <w:r w:rsidRPr="003927D7">
        <w:rPr>
          <w:rFonts w:asciiTheme="minorHAnsi" w:hAnsiTheme="minorHAnsi"/>
          <w:sz w:val="23"/>
          <w:szCs w:val="23"/>
        </w:rPr>
        <w:t>Nos referim</w:t>
      </w:r>
      <w:r>
        <w:rPr>
          <w:rFonts w:asciiTheme="minorHAnsi" w:hAnsiTheme="minorHAnsi"/>
          <w:sz w:val="23"/>
          <w:szCs w:val="23"/>
        </w:rPr>
        <w:t>os a la carta de crédito “Stand</w:t>
      </w:r>
      <w:r w:rsidRPr="003927D7">
        <w:rPr>
          <w:rFonts w:asciiTheme="minorHAnsi" w:hAnsiTheme="minorHAnsi"/>
          <w:sz w:val="23"/>
          <w:szCs w:val="23"/>
        </w:rPr>
        <w:t>By” No</w:t>
      </w:r>
      <w:r w:rsidRPr="003927D7">
        <w:rPr>
          <w:rFonts w:asciiTheme="minorHAnsi" w:hAnsiTheme="minorHAnsi"/>
          <w:sz w:val="23"/>
          <w:szCs w:val="23"/>
          <w:highlight w:val="lightGray"/>
          <w:u w:val="single"/>
        </w:rPr>
        <w:t>[●]</w:t>
      </w:r>
      <w:r w:rsidRPr="003927D7">
        <w:rPr>
          <w:rFonts w:asciiTheme="minorHAnsi" w:hAnsiTheme="minorHAnsi"/>
          <w:sz w:val="23"/>
          <w:szCs w:val="23"/>
        </w:rPr>
        <w:t xml:space="preserve"> </w:t>
      </w:r>
      <w:r w:rsidRPr="003927D7">
        <w:rPr>
          <w:rFonts w:asciiTheme="minorHAnsi" w:hAnsiTheme="minorHAnsi"/>
          <w:kern w:val="18"/>
          <w:sz w:val="23"/>
          <w:szCs w:val="23"/>
          <w:highlight w:val="lightGray"/>
        </w:rPr>
        <w:t>[</w:t>
      </w:r>
      <w:r w:rsidRPr="003927D7">
        <w:rPr>
          <w:rFonts w:asciiTheme="minorHAnsi" w:hAnsiTheme="minorHAnsi"/>
          <w:i/>
          <w:kern w:val="18"/>
          <w:sz w:val="23"/>
          <w:szCs w:val="23"/>
          <w:highlight w:val="lightGray"/>
        </w:rPr>
        <w:t>Número de Carta de Crédito</w:t>
      </w:r>
      <w:r w:rsidRPr="003927D7">
        <w:rPr>
          <w:rFonts w:asciiTheme="minorHAnsi" w:hAnsiTheme="minorHAnsi"/>
          <w:kern w:val="18"/>
          <w:sz w:val="23"/>
          <w:szCs w:val="23"/>
          <w:highlight w:val="lightGray"/>
        </w:rPr>
        <w:t>]</w:t>
      </w:r>
      <w:r w:rsidRPr="003927D7">
        <w:rPr>
          <w:rFonts w:asciiTheme="minorHAnsi" w:hAnsiTheme="minorHAnsi"/>
          <w:kern w:val="18"/>
          <w:sz w:val="23"/>
          <w:szCs w:val="23"/>
        </w:rPr>
        <w:t xml:space="preserve"> </w:t>
      </w:r>
      <w:r w:rsidRPr="003927D7">
        <w:rPr>
          <w:rFonts w:asciiTheme="minorHAnsi" w:hAnsiTheme="minorHAnsi"/>
          <w:sz w:val="23"/>
          <w:szCs w:val="23"/>
        </w:rPr>
        <w:t>(la “</w:t>
      </w:r>
      <w:r w:rsidRPr="003927D7">
        <w:rPr>
          <w:rFonts w:asciiTheme="minorHAnsi" w:hAnsiTheme="minorHAnsi"/>
          <w:sz w:val="23"/>
          <w:szCs w:val="23"/>
          <w:u w:val="single"/>
        </w:rPr>
        <w:t>Carta de Crédito</w:t>
      </w:r>
      <w:r w:rsidRPr="003927D7">
        <w:rPr>
          <w:rFonts w:asciiTheme="minorHAnsi" w:hAnsiTheme="minorHAnsi"/>
          <w:sz w:val="23"/>
          <w:szCs w:val="23"/>
        </w:rPr>
        <w:t xml:space="preserve">”) emitida por </w:t>
      </w:r>
      <w:r w:rsidRPr="003927D7">
        <w:rPr>
          <w:rFonts w:asciiTheme="minorHAnsi" w:hAnsiTheme="minorHAnsi"/>
          <w:sz w:val="23"/>
          <w:szCs w:val="23"/>
          <w:highlight w:val="lightGray"/>
        </w:rPr>
        <w:t>[●]</w:t>
      </w:r>
      <w:r w:rsidRPr="003927D7">
        <w:rPr>
          <w:rFonts w:asciiTheme="minorHAnsi" w:hAnsiTheme="minorHAnsi"/>
          <w:kern w:val="18"/>
          <w:sz w:val="23"/>
          <w:szCs w:val="23"/>
          <w:highlight w:val="lightGray"/>
        </w:rPr>
        <w:t xml:space="preserve"> [</w:t>
      </w:r>
      <w:r w:rsidRPr="003927D7">
        <w:rPr>
          <w:rFonts w:asciiTheme="minorHAnsi" w:hAnsiTheme="minorHAnsi"/>
          <w:i/>
          <w:kern w:val="18"/>
          <w:sz w:val="23"/>
          <w:szCs w:val="23"/>
          <w:highlight w:val="lightGray"/>
        </w:rPr>
        <w:t>Denominación del banco emisor</w:t>
      </w:r>
      <w:r w:rsidRPr="003927D7">
        <w:rPr>
          <w:rFonts w:asciiTheme="minorHAnsi" w:hAnsiTheme="minorHAnsi"/>
          <w:kern w:val="18"/>
          <w:sz w:val="23"/>
          <w:szCs w:val="23"/>
          <w:highlight w:val="lightGray"/>
        </w:rPr>
        <w:t>]</w:t>
      </w:r>
      <w:r w:rsidRPr="003927D7">
        <w:rPr>
          <w:rFonts w:asciiTheme="minorHAnsi" w:hAnsiTheme="minorHAnsi"/>
          <w:kern w:val="18"/>
          <w:sz w:val="23"/>
          <w:szCs w:val="23"/>
        </w:rPr>
        <w:t xml:space="preserve"> (el “</w:t>
      </w:r>
      <w:r w:rsidRPr="003927D7">
        <w:rPr>
          <w:rFonts w:asciiTheme="minorHAnsi" w:hAnsiTheme="minorHAnsi"/>
          <w:kern w:val="18"/>
          <w:sz w:val="23"/>
          <w:szCs w:val="23"/>
          <w:u w:val="single"/>
        </w:rPr>
        <w:t>Banco Emiso</w:t>
      </w:r>
      <w:r w:rsidRPr="003927D7">
        <w:rPr>
          <w:rFonts w:asciiTheme="minorHAnsi" w:hAnsiTheme="minorHAnsi"/>
          <w:kern w:val="18"/>
          <w:sz w:val="23"/>
          <w:szCs w:val="23"/>
        </w:rPr>
        <w:t xml:space="preserve">r”) el pasado </w:t>
      </w:r>
      <w:r w:rsidRPr="003927D7">
        <w:rPr>
          <w:rFonts w:asciiTheme="minorHAnsi" w:hAnsiTheme="minorHAnsi"/>
          <w:sz w:val="23"/>
          <w:szCs w:val="23"/>
          <w:highlight w:val="lightGray"/>
        </w:rPr>
        <w:t>[●] [</w:t>
      </w:r>
      <w:r w:rsidRPr="003927D7">
        <w:rPr>
          <w:rFonts w:asciiTheme="minorHAnsi" w:hAnsiTheme="minorHAnsi"/>
          <w:i/>
          <w:sz w:val="23"/>
          <w:szCs w:val="23"/>
          <w:highlight w:val="lightGray"/>
        </w:rPr>
        <w:t>Fecha de emisión</w:t>
      </w:r>
      <w:r w:rsidRPr="003927D7">
        <w:rPr>
          <w:rFonts w:asciiTheme="minorHAnsi" w:hAnsiTheme="minorHAnsi"/>
          <w:sz w:val="23"/>
          <w:szCs w:val="23"/>
          <w:highlight w:val="lightGray"/>
        </w:rPr>
        <w:t>]</w:t>
      </w:r>
      <w:r w:rsidRPr="003927D7">
        <w:rPr>
          <w:rFonts w:asciiTheme="minorHAnsi" w:hAnsiTheme="minorHAnsi"/>
          <w:kern w:val="18"/>
          <w:sz w:val="23"/>
          <w:szCs w:val="23"/>
        </w:rPr>
        <w:t xml:space="preserve"> con</w:t>
      </w:r>
      <w:r w:rsidRPr="003927D7">
        <w:rPr>
          <w:rFonts w:asciiTheme="minorHAnsi" w:hAnsiTheme="minorHAnsi"/>
          <w:sz w:val="23"/>
          <w:szCs w:val="23"/>
        </w:rPr>
        <w:t xml:space="preserve"> vencimiento el </w:t>
      </w:r>
      <w:r w:rsidRPr="003927D7">
        <w:rPr>
          <w:rFonts w:asciiTheme="minorHAnsi" w:hAnsiTheme="minorHAnsi"/>
          <w:sz w:val="23"/>
          <w:szCs w:val="23"/>
          <w:highlight w:val="lightGray"/>
        </w:rPr>
        <w:t>[●]</w:t>
      </w:r>
      <w:r w:rsidRPr="003927D7">
        <w:rPr>
          <w:rFonts w:asciiTheme="minorHAnsi" w:hAnsiTheme="minorHAnsi"/>
          <w:sz w:val="23"/>
          <w:szCs w:val="23"/>
        </w:rPr>
        <w:t xml:space="preserve"> de </w:t>
      </w:r>
      <w:r w:rsidRPr="003927D7">
        <w:rPr>
          <w:rFonts w:asciiTheme="minorHAnsi" w:hAnsiTheme="minorHAnsi"/>
          <w:sz w:val="23"/>
          <w:szCs w:val="23"/>
          <w:highlight w:val="lightGray"/>
        </w:rPr>
        <w:t>[●]</w:t>
      </w:r>
      <w:r w:rsidRPr="003927D7">
        <w:rPr>
          <w:rFonts w:asciiTheme="minorHAnsi" w:hAnsiTheme="minorHAnsi"/>
          <w:sz w:val="23"/>
          <w:szCs w:val="23"/>
        </w:rPr>
        <w:t xml:space="preserve"> de 20</w:t>
      </w:r>
      <w:r w:rsidRPr="003927D7">
        <w:rPr>
          <w:rFonts w:asciiTheme="minorHAnsi" w:hAnsiTheme="minorHAnsi"/>
          <w:sz w:val="23"/>
          <w:szCs w:val="23"/>
          <w:highlight w:val="lightGray"/>
        </w:rPr>
        <w:t>[●]</w:t>
      </w:r>
      <w:r w:rsidRPr="003927D7">
        <w:rPr>
          <w:rFonts w:asciiTheme="minorHAnsi" w:hAnsiTheme="minorHAnsi"/>
          <w:sz w:val="23"/>
          <w:szCs w:val="23"/>
        </w:rPr>
        <w:t xml:space="preserve"> (la “</w:t>
      </w:r>
      <w:r w:rsidRPr="003927D7">
        <w:rPr>
          <w:rFonts w:asciiTheme="minorHAnsi" w:hAnsiTheme="minorHAnsi"/>
          <w:sz w:val="23"/>
          <w:szCs w:val="23"/>
          <w:u w:val="single"/>
        </w:rPr>
        <w:t>Fecha de Vencimiento</w:t>
      </w:r>
      <w:r w:rsidRPr="003927D7">
        <w:rPr>
          <w:rFonts w:asciiTheme="minorHAnsi" w:hAnsiTheme="minorHAnsi"/>
          <w:sz w:val="23"/>
          <w:szCs w:val="23"/>
        </w:rPr>
        <w:t>”),</w:t>
      </w:r>
      <w:r w:rsidRPr="003927D7">
        <w:rPr>
          <w:rFonts w:asciiTheme="minorHAnsi" w:hAnsiTheme="minorHAnsi"/>
          <w:kern w:val="18"/>
          <w:sz w:val="23"/>
          <w:szCs w:val="23"/>
        </w:rPr>
        <w:t xml:space="preserve"> en favor del Centro Nacional de Control de Energía por cuenta y orden de </w:t>
      </w:r>
      <w:r w:rsidRPr="003927D7">
        <w:rPr>
          <w:rFonts w:asciiTheme="minorHAnsi" w:hAnsiTheme="minorHAnsi"/>
          <w:sz w:val="23"/>
          <w:szCs w:val="23"/>
          <w:highlight w:val="lightGray"/>
        </w:rPr>
        <w:t>[●]</w:t>
      </w:r>
      <w:r w:rsidRPr="003927D7">
        <w:rPr>
          <w:rFonts w:asciiTheme="minorHAnsi" w:hAnsiTheme="minorHAnsi"/>
          <w:kern w:val="18"/>
          <w:sz w:val="23"/>
          <w:szCs w:val="23"/>
          <w:highlight w:val="lightGray"/>
        </w:rPr>
        <w:t xml:space="preserve"> </w:t>
      </w:r>
      <w:bookmarkStart w:id="1" w:name="_Hlk505263851"/>
      <w:r w:rsidRPr="003927D7">
        <w:rPr>
          <w:rFonts w:asciiTheme="minorHAnsi" w:hAnsiTheme="minorHAnsi"/>
          <w:kern w:val="18"/>
          <w:sz w:val="23"/>
          <w:szCs w:val="23"/>
          <w:highlight w:val="lightGray"/>
        </w:rPr>
        <w:t>[</w:t>
      </w:r>
      <w:r w:rsidRPr="003927D7">
        <w:rPr>
          <w:rFonts w:asciiTheme="minorHAnsi" w:hAnsiTheme="minorHAnsi"/>
          <w:i/>
          <w:kern w:val="18"/>
          <w:sz w:val="23"/>
          <w:szCs w:val="23"/>
          <w:highlight w:val="lightGray"/>
        </w:rPr>
        <w:t>denominación o razón social de la persona que actuará como Comprador Potencial</w:t>
      </w:r>
      <w:r w:rsidRPr="003927D7">
        <w:rPr>
          <w:rFonts w:asciiTheme="minorHAnsi" w:hAnsiTheme="minorHAnsi"/>
          <w:kern w:val="18"/>
          <w:sz w:val="23"/>
          <w:szCs w:val="23"/>
          <w:highlight w:val="lightGray"/>
        </w:rPr>
        <w:t>]</w:t>
      </w:r>
      <w:bookmarkEnd w:id="1"/>
      <w:r w:rsidRPr="003927D7">
        <w:rPr>
          <w:rFonts w:asciiTheme="minorHAnsi" w:hAnsiTheme="minorHAnsi"/>
          <w:kern w:val="18"/>
          <w:sz w:val="23"/>
          <w:szCs w:val="23"/>
        </w:rPr>
        <w:t xml:space="preserve"> (el “</w:t>
      </w:r>
      <w:r w:rsidRPr="003927D7">
        <w:rPr>
          <w:rFonts w:asciiTheme="minorHAnsi" w:hAnsiTheme="minorHAnsi"/>
          <w:kern w:val="18"/>
          <w:sz w:val="23"/>
          <w:szCs w:val="23"/>
          <w:u w:val="single"/>
        </w:rPr>
        <w:t>Comprador Potencial</w:t>
      </w:r>
      <w:r w:rsidRPr="003927D7">
        <w:rPr>
          <w:rFonts w:asciiTheme="minorHAnsi" w:hAnsiTheme="minorHAnsi"/>
          <w:kern w:val="18"/>
          <w:sz w:val="23"/>
          <w:szCs w:val="23"/>
        </w:rPr>
        <w:t>”).</w:t>
      </w:r>
    </w:p>
    <w:p w14:paraId="77184715" w14:textId="77777777" w:rsidR="00696A10" w:rsidRPr="003927D7" w:rsidRDefault="00696A10" w:rsidP="00696A10">
      <w:pPr>
        <w:tabs>
          <w:tab w:val="clear" w:pos="567"/>
        </w:tabs>
        <w:spacing w:before="20" w:after="20"/>
        <w:ind w:right="-1"/>
        <w:rPr>
          <w:rFonts w:asciiTheme="minorHAnsi" w:hAnsiTheme="minorHAnsi"/>
          <w:sz w:val="23"/>
          <w:szCs w:val="23"/>
        </w:rPr>
      </w:pPr>
    </w:p>
    <w:p w14:paraId="796BEAE9" w14:textId="77777777" w:rsidR="00696A10" w:rsidRPr="003927D7" w:rsidRDefault="00696A10" w:rsidP="00696A10">
      <w:pPr>
        <w:tabs>
          <w:tab w:val="clear" w:pos="567"/>
        </w:tabs>
        <w:spacing w:before="20" w:after="20"/>
        <w:ind w:right="-1"/>
        <w:rPr>
          <w:rFonts w:asciiTheme="minorHAnsi" w:hAnsiTheme="minorHAnsi"/>
          <w:sz w:val="23"/>
          <w:szCs w:val="23"/>
        </w:rPr>
      </w:pPr>
      <w:r w:rsidRPr="003927D7">
        <w:rPr>
          <w:rFonts w:asciiTheme="minorHAnsi" w:hAnsiTheme="minorHAnsi"/>
          <w:sz w:val="23"/>
          <w:szCs w:val="23"/>
        </w:rPr>
        <w:t>Sobre el particular, manifestamos que la “</w:t>
      </w:r>
      <w:r w:rsidRPr="003927D7">
        <w:rPr>
          <w:rFonts w:asciiTheme="minorHAnsi" w:hAnsiTheme="minorHAnsi"/>
          <w:sz w:val="23"/>
          <w:szCs w:val="23"/>
          <w:u w:val="single"/>
        </w:rPr>
        <w:t>Carta de Crédito</w:t>
      </w:r>
      <w:r w:rsidRPr="003927D7">
        <w:rPr>
          <w:rFonts w:asciiTheme="minorHAnsi" w:hAnsiTheme="minorHAnsi"/>
          <w:sz w:val="23"/>
          <w:szCs w:val="23"/>
        </w:rPr>
        <w:t xml:space="preserve">” se emitió respetando íntegramente el contenido, paginado, tipografía, uso de mayúsculas y minúsculas, los signos de puntuación, interlineado, así como los aspectos de forma descritos en el </w:t>
      </w:r>
      <w:r w:rsidRPr="003927D7">
        <w:rPr>
          <w:rFonts w:asciiTheme="minorHAnsi" w:hAnsiTheme="minorHAnsi"/>
          <w:b/>
          <w:sz w:val="23"/>
          <w:szCs w:val="23"/>
        </w:rPr>
        <w:t xml:space="preserve">Anexo IV.3Bis, </w:t>
      </w:r>
      <w:r w:rsidRPr="003927D7">
        <w:rPr>
          <w:rFonts w:asciiTheme="minorHAnsi" w:hAnsiTheme="minorHAnsi"/>
          <w:sz w:val="23"/>
          <w:szCs w:val="23"/>
        </w:rPr>
        <w:t>por lo que será presentada dentro del plazo señalado en el Calendario de la Subasta para tal efecto en el domicilio ubicado en Boulevard Adolfo López Mateos No. 2157, piso 11, Colonia Los Alpes, Delegación Álvaro Obregón, C.P. 01010, Ciudad de México, de lunes a viernes, en un horario de 9:00 a 15:00 horas, plazo considerado improrrogable.</w:t>
      </w:r>
    </w:p>
    <w:p w14:paraId="3C1FD745" w14:textId="77777777" w:rsidR="00696A10" w:rsidRPr="003927D7" w:rsidRDefault="00696A10" w:rsidP="00696A10">
      <w:pPr>
        <w:spacing w:before="20" w:after="20"/>
        <w:ind w:right="-1"/>
        <w:rPr>
          <w:rFonts w:asciiTheme="minorHAnsi" w:hAnsiTheme="minorHAnsi"/>
          <w:sz w:val="23"/>
          <w:szCs w:val="23"/>
        </w:rPr>
      </w:pPr>
    </w:p>
    <w:p w14:paraId="2C9237D3" w14:textId="77777777" w:rsidR="00696A10" w:rsidRPr="003927D7" w:rsidRDefault="00696A10" w:rsidP="00696A10">
      <w:pPr>
        <w:spacing w:before="20" w:after="20"/>
        <w:ind w:right="-1"/>
        <w:rPr>
          <w:rFonts w:asciiTheme="minorHAnsi" w:hAnsiTheme="minorHAnsi"/>
          <w:sz w:val="23"/>
          <w:szCs w:val="23"/>
        </w:rPr>
      </w:pPr>
      <w:r w:rsidRPr="003927D7">
        <w:rPr>
          <w:rFonts w:asciiTheme="minorHAnsi" w:hAnsiTheme="minorHAnsi"/>
          <w:sz w:val="23"/>
          <w:szCs w:val="23"/>
        </w:rPr>
        <w:t xml:space="preserve">En caso de que la Carta de Crédito no cumpla con los requisitos de forma descritos en el párrafo anterior, si el Centro Nacional de </w:t>
      </w:r>
      <w:r w:rsidRPr="00B551CF">
        <w:rPr>
          <w:rFonts w:asciiTheme="minorHAnsi" w:hAnsiTheme="minorHAnsi" w:cstheme="minorHAnsi"/>
          <w:sz w:val="23"/>
          <w:szCs w:val="23"/>
        </w:rPr>
        <w:t xml:space="preserve">Control Energía o </w:t>
      </w:r>
      <w:r w:rsidRPr="00B551CF">
        <w:rPr>
          <w:rFonts w:asciiTheme="minorHAnsi" w:hAnsiTheme="minorHAnsi" w:cstheme="minorHAnsi"/>
          <w:kern w:val="18"/>
          <w:sz w:val="23"/>
          <w:szCs w:val="23"/>
        </w:rPr>
        <w:t>el “</w:t>
      </w:r>
      <w:r w:rsidRPr="00B551CF">
        <w:rPr>
          <w:rFonts w:asciiTheme="minorHAnsi" w:hAnsiTheme="minorHAnsi" w:cstheme="minorHAnsi"/>
          <w:kern w:val="18"/>
          <w:sz w:val="23"/>
          <w:szCs w:val="23"/>
          <w:u w:val="single"/>
        </w:rPr>
        <w:t>Comprador Potencial</w:t>
      </w:r>
      <w:r w:rsidRPr="00B551CF">
        <w:rPr>
          <w:rFonts w:asciiTheme="minorHAnsi" w:hAnsiTheme="minorHAnsi" w:cstheme="minorHAnsi"/>
          <w:kern w:val="18"/>
          <w:sz w:val="23"/>
          <w:szCs w:val="23"/>
        </w:rPr>
        <w:t>”</w:t>
      </w:r>
      <w:r w:rsidRPr="00B551CF">
        <w:rPr>
          <w:rFonts w:asciiTheme="minorHAnsi" w:hAnsiTheme="minorHAnsi" w:cstheme="minorHAnsi"/>
          <w:sz w:val="23"/>
          <w:szCs w:val="23"/>
        </w:rPr>
        <w:t xml:space="preserve"> lo hace del conocimiento </w:t>
      </w:r>
      <w:r w:rsidRPr="0017275E">
        <w:rPr>
          <w:rFonts w:asciiTheme="minorHAnsi" w:hAnsiTheme="minorHAnsi" w:cstheme="minorHAnsi"/>
          <w:sz w:val="23"/>
          <w:szCs w:val="23"/>
        </w:rPr>
        <w:t>de</w:t>
      </w:r>
      <w:r w:rsidRPr="0017275E">
        <w:rPr>
          <w:rFonts w:asciiTheme="minorHAnsi" w:hAnsiTheme="minorHAnsi" w:cstheme="minorHAnsi"/>
          <w:kern w:val="18"/>
          <w:sz w:val="23"/>
          <w:szCs w:val="23"/>
        </w:rPr>
        <w:t>l “</w:t>
      </w:r>
      <w:r w:rsidRPr="001971BD">
        <w:rPr>
          <w:rFonts w:asciiTheme="minorHAnsi" w:hAnsiTheme="minorHAnsi" w:cstheme="minorHAnsi"/>
          <w:kern w:val="18"/>
          <w:sz w:val="23"/>
          <w:szCs w:val="23"/>
          <w:u w:val="single"/>
        </w:rPr>
        <w:t>Banco Emiso</w:t>
      </w:r>
      <w:r w:rsidRPr="001971BD">
        <w:rPr>
          <w:rFonts w:asciiTheme="minorHAnsi" w:hAnsiTheme="minorHAnsi" w:cstheme="minorHAnsi"/>
          <w:kern w:val="18"/>
          <w:sz w:val="23"/>
          <w:szCs w:val="23"/>
        </w:rPr>
        <w:t xml:space="preserve">r” </w:t>
      </w:r>
      <w:r w:rsidRPr="001971BD">
        <w:rPr>
          <w:rFonts w:asciiTheme="minorHAnsi" w:hAnsiTheme="minorHAnsi" w:cstheme="minorHAnsi"/>
          <w:sz w:val="23"/>
          <w:szCs w:val="23"/>
        </w:rPr>
        <w:t>en el</w:t>
      </w:r>
      <w:r w:rsidRPr="00491129">
        <w:rPr>
          <w:rFonts w:asciiTheme="minorHAnsi" w:hAnsiTheme="minorHAnsi" w:cstheme="minorHAnsi"/>
          <w:sz w:val="23"/>
          <w:szCs w:val="23"/>
        </w:rPr>
        <w:t xml:space="preserve"> (los) correo(s) señalado(s) en el campo “</w:t>
      </w:r>
      <w:r w:rsidRPr="00491129">
        <w:rPr>
          <w:rFonts w:asciiTheme="minorHAnsi" w:eastAsia="Calibri" w:hAnsiTheme="minorHAnsi" w:cstheme="minorHAnsi"/>
          <w:sz w:val="23"/>
          <w:szCs w:val="23"/>
        </w:rPr>
        <w:t>Datos de Contacto Banco Emisor</w:t>
      </w:r>
      <w:r w:rsidRPr="00B551CF">
        <w:rPr>
          <w:rFonts w:asciiTheme="minorHAnsi" w:hAnsiTheme="minorHAnsi" w:cstheme="minorHAnsi"/>
          <w:sz w:val="23"/>
          <w:szCs w:val="23"/>
        </w:rPr>
        <w:t xml:space="preserve">” incluidos en la hoja de </w:t>
      </w:r>
      <w:r w:rsidRPr="00491129">
        <w:rPr>
          <w:rFonts w:asciiTheme="minorHAnsi" w:hAnsiTheme="minorHAnsi" w:cstheme="minorHAnsi"/>
          <w:sz w:val="23"/>
          <w:szCs w:val="23"/>
        </w:rPr>
        <w:t>INFORMACIÓN DESCRIPTIVA DE LA CARTA DE CRÉDITO Y DATOS DE CONTACTO</w:t>
      </w:r>
      <w:r w:rsidRPr="00B551CF">
        <w:rPr>
          <w:rFonts w:asciiTheme="minorHAnsi" w:hAnsiTheme="minorHAnsi" w:cstheme="minorHAnsi"/>
          <w:sz w:val="23"/>
          <w:szCs w:val="23"/>
        </w:rPr>
        <w:t xml:space="preserve"> del </w:t>
      </w:r>
      <w:r w:rsidRPr="00B551CF">
        <w:rPr>
          <w:rFonts w:asciiTheme="minorHAnsi" w:hAnsiTheme="minorHAnsi" w:cstheme="minorHAnsi"/>
          <w:b/>
          <w:sz w:val="23"/>
          <w:szCs w:val="23"/>
        </w:rPr>
        <w:t xml:space="preserve">Anexo IV.3Bis </w:t>
      </w:r>
      <w:r w:rsidRPr="00B551CF">
        <w:rPr>
          <w:rFonts w:asciiTheme="minorHAnsi" w:hAnsiTheme="minorHAnsi" w:cstheme="minorHAnsi"/>
          <w:sz w:val="23"/>
          <w:szCs w:val="23"/>
        </w:rPr>
        <w:t>dentro de los 3 días hábiles siguientes al haberse entregado físicamente en el domicilio indicado en el párrafo anterior</w:t>
      </w:r>
      <w:r w:rsidRPr="00491129">
        <w:rPr>
          <w:rFonts w:asciiTheme="minorHAnsi" w:hAnsiTheme="minorHAnsi" w:cstheme="minorHAnsi"/>
          <w:b/>
          <w:sz w:val="23"/>
          <w:szCs w:val="23"/>
        </w:rPr>
        <w:t xml:space="preserve">, </w:t>
      </w:r>
      <w:r w:rsidRPr="00491129">
        <w:rPr>
          <w:rFonts w:asciiTheme="minorHAnsi" w:hAnsiTheme="minorHAnsi" w:cstheme="minorHAnsi"/>
          <w:sz w:val="23"/>
          <w:szCs w:val="23"/>
        </w:rPr>
        <w:t>confirmamos la reimpresión de la carta de crédito considerando cada una de las observaciones</w:t>
      </w:r>
      <w:r w:rsidRPr="003927D7">
        <w:rPr>
          <w:rFonts w:asciiTheme="minorHAnsi" w:hAnsiTheme="minorHAnsi"/>
          <w:sz w:val="23"/>
          <w:szCs w:val="23"/>
        </w:rPr>
        <w:t xml:space="preserve"> que se realicen. Esta reimpresión será presentada dentro del plazo señalado en el Calendario de la Subasta para la entrega de Garantías de Seriedad, en el domicilio ubicado en Boulevard Adolfo López Mateos No. 2157, piso 11, Colonia Los Alpes, Delegación Álvaro Obregón, C.P. 01010, Ciudad de México, de lunes a viernes, en un horario de 9:00 a 15:00 horas y sustituiría en su totalidad a la antes emitida respetando la misma referencia, las fechas de vencimiento y montos que expresamente requirió originalmente </w:t>
      </w:r>
      <w:r w:rsidRPr="003927D7">
        <w:rPr>
          <w:rFonts w:asciiTheme="minorHAnsi" w:hAnsiTheme="minorHAnsi"/>
          <w:kern w:val="18"/>
          <w:sz w:val="23"/>
          <w:szCs w:val="23"/>
        </w:rPr>
        <w:t>el “</w:t>
      </w:r>
      <w:r w:rsidRPr="003927D7">
        <w:rPr>
          <w:rFonts w:asciiTheme="minorHAnsi" w:hAnsiTheme="minorHAnsi"/>
          <w:kern w:val="18"/>
          <w:sz w:val="23"/>
          <w:szCs w:val="23"/>
          <w:u w:val="single"/>
        </w:rPr>
        <w:t>Comprador Potencial</w:t>
      </w:r>
      <w:r w:rsidRPr="003927D7">
        <w:rPr>
          <w:rFonts w:asciiTheme="minorHAnsi" w:hAnsiTheme="minorHAnsi"/>
          <w:kern w:val="18"/>
          <w:sz w:val="23"/>
          <w:szCs w:val="23"/>
        </w:rPr>
        <w:t xml:space="preserve">”. </w:t>
      </w:r>
      <w:r w:rsidRPr="003927D7">
        <w:rPr>
          <w:rFonts w:asciiTheme="minorHAnsi" w:hAnsiTheme="minorHAnsi"/>
          <w:sz w:val="23"/>
          <w:szCs w:val="23"/>
        </w:rPr>
        <w:t>Las comisiones y gastos que pudieran ser generados por la reimpresión de la carta de crédito, serán por cuenta de su ordenante</w:t>
      </w:r>
      <w:r w:rsidRPr="003927D7">
        <w:rPr>
          <w:rFonts w:asciiTheme="minorHAnsi" w:hAnsiTheme="minorHAnsi"/>
          <w:kern w:val="18"/>
          <w:sz w:val="23"/>
          <w:szCs w:val="23"/>
        </w:rPr>
        <w:t>, y en ningún caso serán cargados por el Banco Emisor al Beneficiario.</w:t>
      </w:r>
    </w:p>
    <w:p w14:paraId="0074779E" w14:textId="77777777" w:rsidR="00696A10" w:rsidRPr="003927D7" w:rsidRDefault="00696A10" w:rsidP="00696A10">
      <w:pPr>
        <w:spacing w:before="20" w:after="20"/>
        <w:ind w:right="-1"/>
        <w:rPr>
          <w:rFonts w:asciiTheme="minorHAnsi" w:hAnsiTheme="minorHAnsi"/>
          <w:sz w:val="23"/>
          <w:szCs w:val="23"/>
        </w:rPr>
      </w:pPr>
    </w:p>
    <w:p w14:paraId="0F1D9356" w14:textId="77777777" w:rsidR="00696A10" w:rsidRPr="003927D7" w:rsidRDefault="00696A10" w:rsidP="00696A10">
      <w:pPr>
        <w:spacing w:before="20" w:after="20"/>
        <w:ind w:right="-1"/>
        <w:rPr>
          <w:rFonts w:asciiTheme="minorHAnsi" w:hAnsiTheme="minorHAnsi"/>
          <w:sz w:val="23"/>
          <w:szCs w:val="23"/>
        </w:rPr>
      </w:pPr>
      <w:r w:rsidRPr="003927D7">
        <w:rPr>
          <w:rFonts w:asciiTheme="minorHAnsi" w:hAnsiTheme="minorHAnsi"/>
          <w:sz w:val="23"/>
          <w:szCs w:val="23"/>
        </w:rPr>
        <w:t xml:space="preserve">En este mismo acto, </w:t>
      </w:r>
      <w:r w:rsidRPr="003927D7">
        <w:rPr>
          <w:rFonts w:asciiTheme="minorHAnsi" w:hAnsiTheme="minorHAnsi"/>
          <w:kern w:val="18"/>
          <w:sz w:val="23"/>
          <w:szCs w:val="23"/>
          <w:highlight w:val="lightGray"/>
        </w:rPr>
        <w:t>[</w:t>
      </w:r>
      <w:r w:rsidRPr="003927D7">
        <w:rPr>
          <w:rFonts w:asciiTheme="minorHAnsi" w:hAnsiTheme="minorHAnsi"/>
          <w:i/>
          <w:kern w:val="18"/>
          <w:sz w:val="23"/>
          <w:szCs w:val="23"/>
          <w:highlight w:val="lightGray"/>
        </w:rPr>
        <w:t>Denominación o razón social de la persona que actuará como Comprador Potencial</w:t>
      </w:r>
      <w:r w:rsidRPr="003927D7">
        <w:rPr>
          <w:rFonts w:asciiTheme="minorHAnsi" w:hAnsiTheme="minorHAnsi"/>
          <w:kern w:val="18"/>
          <w:sz w:val="23"/>
          <w:szCs w:val="23"/>
          <w:highlight w:val="lightGray"/>
        </w:rPr>
        <w:t>]</w:t>
      </w:r>
      <w:r w:rsidRPr="003927D7">
        <w:rPr>
          <w:rFonts w:asciiTheme="minorHAnsi" w:hAnsiTheme="minorHAnsi"/>
          <w:kern w:val="18"/>
          <w:sz w:val="23"/>
          <w:szCs w:val="23"/>
        </w:rPr>
        <w:t>, a través de su Representante Legal</w:t>
      </w:r>
      <w:r w:rsidRPr="003927D7">
        <w:rPr>
          <w:rFonts w:asciiTheme="minorHAnsi" w:hAnsiTheme="minorHAnsi"/>
          <w:sz w:val="23"/>
          <w:szCs w:val="23"/>
        </w:rPr>
        <w:t xml:space="preserve"> manifiesta su conformidad para que el Banco Emisor re</w:t>
      </w:r>
      <w:r w:rsidRPr="00491129">
        <w:rPr>
          <w:rFonts w:asciiTheme="minorHAnsi" w:hAnsiTheme="minorHAnsi"/>
          <w:sz w:val="23"/>
          <w:szCs w:val="23"/>
        </w:rPr>
        <w:t xml:space="preserve">mita </w:t>
      </w:r>
      <w:bookmarkStart w:id="2" w:name="_Hlk514250034"/>
      <w:r w:rsidRPr="00517C84">
        <w:rPr>
          <w:rFonts w:asciiTheme="minorHAnsi" w:hAnsiTheme="minorHAnsi" w:cstheme="minorHAnsi"/>
          <w:sz w:val="22"/>
        </w:rPr>
        <w:t>de manera directa haciendo uso de servicios de mensajería, o bien, mediante la intervención directa de</w:t>
      </w:r>
      <w:r w:rsidRPr="00517C84">
        <w:t xml:space="preserve"> </w:t>
      </w:r>
      <w:bookmarkEnd w:id="2"/>
      <w:r w:rsidRPr="003927D7">
        <w:rPr>
          <w:rFonts w:asciiTheme="minorHAnsi" w:hAnsiTheme="minorHAnsi"/>
          <w:kern w:val="18"/>
          <w:sz w:val="23"/>
          <w:szCs w:val="23"/>
          <w:highlight w:val="lightGray"/>
        </w:rPr>
        <w:t>[</w:t>
      </w:r>
      <w:r w:rsidRPr="003927D7">
        <w:rPr>
          <w:rFonts w:asciiTheme="minorHAnsi" w:hAnsiTheme="minorHAnsi"/>
          <w:i/>
          <w:kern w:val="18"/>
          <w:sz w:val="23"/>
          <w:szCs w:val="23"/>
          <w:highlight w:val="lightGray"/>
        </w:rPr>
        <w:t>Denominación o razón social de la persona que actuará como Comprador Potencial</w:t>
      </w:r>
      <w:r w:rsidRPr="003927D7">
        <w:rPr>
          <w:rFonts w:asciiTheme="minorHAnsi" w:hAnsiTheme="minorHAnsi"/>
          <w:kern w:val="18"/>
          <w:sz w:val="23"/>
          <w:szCs w:val="23"/>
          <w:highlight w:val="lightGray"/>
        </w:rPr>
        <w:t>]</w:t>
      </w:r>
      <w:r w:rsidRPr="003927D7">
        <w:rPr>
          <w:rFonts w:asciiTheme="minorHAnsi" w:hAnsiTheme="minorHAnsi"/>
          <w:kern w:val="18"/>
          <w:sz w:val="23"/>
          <w:szCs w:val="23"/>
        </w:rPr>
        <w:t xml:space="preserve"> </w:t>
      </w:r>
      <w:r w:rsidRPr="003927D7">
        <w:rPr>
          <w:rFonts w:asciiTheme="minorHAnsi" w:hAnsiTheme="minorHAnsi"/>
          <w:sz w:val="23"/>
          <w:szCs w:val="23"/>
        </w:rPr>
        <w:t xml:space="preserve">dentro del plazo señalado en el Calendario de la Subasta para la entrega de Garantías de Seriedad de las Entidades Responsables de Carga que no son Suministradores de Servicios Básicos, en el domicilio ubicado en Boulevard Adolfo López Mateos No. 2157, piso 11, Colonia Los Alpes, Delegación Álvaro Obregón, C.P. 01010, Ciudad de México, de lunes a viernes, en un horario de 9:00 a 15:00 horas, la carta de crédito señalada en el primer párrafo del presente documento y, en caso de requerirse, las reimpresiones que sean solicitadas. </w:t>
      </w:r>
    </w:p>
    <w:p w14:paraId="7CAA00CA" w14:textId="77777777" w:rsidR="00696A10" w:rsidRPr="003927D7" w:rsidRDefault="00696A10" w:rsidP="00696A10">
      <w:pPr>
        <w:spacing w:before="20" w:after="20"/>
        <w:ind w:right="-1"/>
        <w:rPr>
          <w:rFonts w:asciiTheme="minorHAnsi" w:hAnsiTheme="minorHAnsi"/>
          <w:sz w:val="23"/>
          <w:szCs w:val="23"/>
        </w:rPr>
      </w:pPr>
    </w:p>
    <w:p w14:paraId="20ED33B8" w14:textId="77777777" w:rsidR="00696A10" w:rsidRPr="003927D7" w:rsidRDefault="00696A10" w:rsidP="00696A10">
      <w:pPr>
        <w:spacing w:before="20" w:after="20"/>
        <w:ind w:right="-1"/>
        <w:rPr>
          <w:rFonts w:asciiTheme="minorHAnsi" w:hAnsiTheme="minorHAnsi"/>
          <w:sz w:val="23"/>
          <w:szCs w:val="23"/>
        </w:rPr>
      </w:pPr>
      <w:r w:rsidRPr="003927D7">
        <w:rPr>
          <w:rFonts w:asciiTheme="minorHAnsi" w:hAnsiTheme="minorHAnsi"/>
          <w:sz w:val="23"/>
          <w:szCs w:val="23"/>
        </w:rPr>
        <w:t xml:space="preserve">Asimismo, para el caso de que sean elaborados y formalizados los Anexos A,B,C y D que forman parte de la carta de crédito, </w:t>
      </w:r>
      <w:r w:rsidRPr="003927D7">
        <w:rPr>
          <w:rFonts w:asciiTheme="minorHAnsi" w:hAnsiTheme="minorHAnsi"/>
          <w:kern w:val="18"/>
          <w:sz w:val="23"/>
          <w:szCs w:val="23"/>
          <w:highlight w:val="lightGray"/>
        </w:rPr>
        <w:t>[</w:t>
      </w:r>
      <w:r w:rsidRPr="003927D7">
        <w:rPr>
          <w:rFonts w:asciiTheme="minorHAnsi" w:hAnsiTheme="minorHAnsi"/>
          <w:i/>
          <w:kern w:val="18"/>
          <w:sz w:val="23"/>
          <w:szCs w:val="23"/>
          <w:highlight w:val="lightGray"/>
        </w:rPr>
        <w:t>Denominación o razón social de la persona que actuará como Comprador Potencial</w:t>
      </w:r>
      <w:r w:rsidRPr="003927D7">
        <w:rPr>
          <w:rFonts w:asciiTheme="minorHAnsi" w:hAnsiTheme="minorHAnsi"/>
          <w:kern w:val="18"/>
          <w:sz w:val="23"/>
          <w:szCs w:val="23"/>
          <w:highlight w:val="lightGray"/>
        </w:rPr>
        <w:t>]</w:t>
      </w:r>
      <w:r w:rsidRPr="003927D7">
        <w:rPr>
          <w:rFonts w:asciiTheme="minorHAnsi" w:hAnsiTheme="minorHAnsi"/>
          <w:kern w:val="18"/>
          <w:sz w:val="23"/>
          <w:szCs w:val="23"/>
        </w:rPr>
        <w:t>, a través de su Representante Legal</w:t>
      </w:r>
      <w:r w:rsidRPr="003927D7">
        <w:rPr>
          <w:rFonts w:asciiTheme="minorHAnsi" w:hAnsiTheme="minorHAnsi"/>
          <w:sz w:val="23"/>
          <w:szCs w:val="23"/>
        </w:rPr>
        <w:t xml:space="preserve"> manifiesta su conformidad para que el Banco Emisor remita copia simple del documento que llegue a elaborar el CENACE (anexos A,C y D) y remita al “</w:t>
      </w:r>
      <w:r w:rsidRPr="003927D7">
        <w:rPr>
          <w:rFonts w:asciiTheme="minorHAnsi" w:hAnsiTheme="minorHAnsi"/>
          <w:sz w:val="23"/>
          <w:szCs w:val="23"/>
          <w:u w:val="single"/>
        </w:rPr>
        <w:t>Banco Emisor</w:t>
      </w:r>
      <w:r w:rsidRPr="003927D7">
        <w:rPr>
          <w:rFonts w:asciiTheme="minorHAnsi" w:hAnsiTheme="minorHAnsi"/>
          <w:sz w:val="23"/>
          <w:szCs w:val="23"/>
        </w:rPr>
        <w:t>”.</w:t>
      </w:r>
    </w:p>
    <w:p w14:paraId="46E5CC1F" w14:textId="77777777" w:rsidR="00696A10" w:rsidRDefault="00696A10" w:rsidP="00696A10">
      <w:pPr>
        <w:spacing w:before="20" w:after="20"/>
        <w:ind w:right="-1"/>
        <w:rPr>
          <w:rFonts w:asciiTheme="minorHAnsi" w:hAnsiTheme="minorHAnsi"/>
          <w:sz w:val="24"/>
          <w:szCs w:val="24"/>
        </w:rPr>
      </w:pPr>
    </w:p>
    <w:p w14:paraId="78D49687" w14:textId="77777777" w:rsidR="00696A10" w:rsidRDefault="00696A10" w:rsidP="00696A10">
      <w:pPr>
        <w:spacing w:before="20" w:after="20"/>
        <w:ind w:right="-1"/>
        <w:rPr>
          <w:rFonts w:asciiTheme="minorHAnsi" w:hAnsiTheme="minorHAnsi"/>
          <w:sz w:val="24"/>
          <w:szCs w:val="24"/>
        </w:rPr>
      </w:pPr>
    </w:p>
    <w:p w14:paraId="0E9FAE02" w14:textId="77777777" w:rsidR="00696A10" w:rsidRDefault="00696A10" w:rsidP="00696A10">
      <w:pPr>
        <w:spacing w:before="20" w:after="20"/>
        <w:ind w:right="-1"/>
        <w:jc w:val="center"/>
        <w:rPr>
          <w:rFonts w:asciiTheme="minorHAnsi" w:hAnsiTheme="minorHAnsi"/>
          <w:sz w:val="24"/>
          <w:szCs w:val="24"/>
        </w:rPr>
      </w:pPr>
      <w:r w:rsidRPr="00AD3C8F">
        <w:rPr>
          <w:rFonts w:asciiTheme="minorHAnsi" w:hAnsiTheme="minorHAnsi"/>
          <w:sz w:val="24"/>
          <w:szCs w:val="24"/>
        </w:rPr>
        <w:t>ATENTAMENTE</w:t>
      </w:r>
    </w:p>
    <w:p w14:paraId="1EE34B09" w14:textId="77777777" w:rsidR="00696A10" w:rsidRPr="00AD3C8F" w:rsidRDefault="00696A10" w:rsidP="00696A10">
      <w:pPr>
        <w:spacing w:before="20" w:after="20"/>
        <w:ind w:right="-1"/>
        <w:jc w:val="center"/>
        <w:rPr>
          <w:rFonts w:asciiTheme="minorHAnsi" w:hAnsiTheme="minorHAnsi"/>
          <w:sz w:val="24"/>
          <w:szCs w:val="24"/>
        </w:rPr>
      </w:pPr>
      <w:r>
        <w:rPr>
          <w:rFonts w:asciiTheme="minorHAnsi" w:hAnsiTheme="minorHAnsi"/>
          <w:sz w:val="24"/>
          <w:szCs w:val="24"/>
        </w:rPr>
        <w:t>Por el “</w:t>
      </w:r>
      <w:r w:rsidRPr="003927D7">
        <w:rPr>
          <w:rFonts w:asciiTheme="minorHAnsi" w:hAnsiTheme="minorHAnsi"/>
          <w:sz w:val="24"/>
          <w:szCs w:val="24"/>
          <w:u w:val="single"/>
        </w:rPr>
        <w:t>Comprador Potencial</w:t>
      </w:r>
      <w:r>
        <w:rPr>
          <w:rFonts w:asciiTheme="minorHAnsi" w:hAnsiTheme="minorHAnsi"/>
          <w:sz w:val="24"/>
          <w:szCs w:val="24"/>
        </w:rPr>
        <w:t>”</w:t>
      </w:r>
    </w:p>
    <w:p w14:paraId="10C2569D" w14:textId="77777777" w:rsidR="00696A10" w:rsidRDefault="00696A10" w:rsidP="00696A10">
      <w:pPr>
        <w:spacing w:before="20" w:after="20"/>
        <w:ind w:right="-1"/>
        <w:jc w:val="center"/>
        <w:rPr>
          <w:rFonts w:asciiTheme="minorHAnsi" w:hAnsiTheme="minorHAnsi"/>
          <w:sz w:val="24"/>
          <w:szCs w:val="24"/>
        </w:rPr>
      </w:pPr>
      <w:r w:rsidRPr="00FB7D25">
        <w:rPr>
          <w:rFonts w:asciiTheme="minorHAnsi" w:hAnsiTheme="minorHAnsi"/>
          <w:kern w:val="18"/>
          <w:sz w:val="24"/>
          <w:szCs w:val="24"/>
          <w:highlight w:val="lightGray"/>
        </w:rPr>
        <w:t>[</w:t>
      </w:r>
      <w:r w:rsidRPr="00FB7D25">
        <w:rPr>
          <w:rFonts w:asciiTheme="minorHAnsi" w:hAnsiTheme="minorHAnsi"/>
          <w:i/>
          <w:kern w:val="18"/>
          <w:sz w:val="24"/>
          <w:szCs w:val="24"/>
          <w:highlight w:val="lightGray"/>
        </w:rPr>
        <w:t>Denominación o razón social de la persona que actuará como Comprador Potencial</w:t>
      </w:r>
      <w:r w:rsidRPr="00FB7D25">
        <w:rPr>
          <w:rFonts w:asciiTheme="minorHAnsi" w:hAnsiTheme="minorHAnsi"/>
          <w:kern w:val="18"/>
          <w:sz w:val="24"/>
          <w:szCs w:val="24"/>
          <w:highlight w:val="lightGray"/>
        </w:rPr>
        <w:t>]</w:t>
      </w:r>
    </w:p>
    <w:p w14:paraId="0A817D4F" w14:textId="77777777" w:rsidR="00696A10" w:rsidRDefault="00696A10" w:rsidP="00696A10">
      <w:pPr>
        <w:spacing w:before="20" w:after="20"/>
        <w:ind w:right="-1"/>
        <w:rPr>
          <w:rFonts w:asciiTheme="minorHAnsi" w:hAnsiTheme="minorHAnsi"/>
          <w:sz w:val="24"/>
          <w:szCs w:val="24"/>
        </w:rPr>
      </w:pPr>
    </w:p>
    <w:tbl>
      <w:tblPr>
        <w:tblW w:w="6296" w:type="dxa"/>
        <w:jc w:val="center"/>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6296"/>
      </w:tblGrid>
      <w:tr w:rsidR="00696A10" w:rsidRPr="0098076C" w14:paraId="35CC5BBC" w14:textId="77777777" w:rsidTr="005333E7">
        <w:trPr>
          <w:trHeight w:val="320"/>
          <w:jc w:val="center"/>
        </w:trPr>
        <w:tc>
          <w:tcPr>
            <w:tcW w:w="6296" w:type="dxa"/>
            <w:tcBorders>
              <w:top w:val="nil"/>
              <w:left w:val="nil"/>
              <w:bottom w:val="single" w:sz="4" w:space="0" w:color="000000"/>
              <w:right w:val="nil"/>
            </w:tcBorders>
          </w:tcPr>
          <w:p w14:paraId="24B102FD" w14:textId="77777777" w:rsidR="00696A10" w:rsidRPr="003927D7" w:rsidRDefault="00696A10" w:rsidP="005333E7">
            <w:pPr>
              <w:spacing w:after="240"/>
              <w:jc w:val="center"/>
              <w:rPr>
                <w:rFonts w:asciiTheme="minorHAnsi" w:hAnsiTheme="minorHAnsi"/>
                <w:sz w:val="24"/>
                <w:szCs w:val="24"/>
              </w:rPr>
            </w:pPr>
            <w:r w:rsidRPr="003927D7">
              <w:rPr>
                <w:rFonts w:asciiTheme="minorHAnsi" w:eastAsia="Calibri" w:hAnsiTheme="minorHAnsi" w:cs="Calibri"/>
                <w:sz w:val="24"/>
                <w:szCs w:val="24"/>
                <w:highlight w:val="lightGray"/>
                <w:shd w:val="clear" w:color="auto" w:fill="D7E3BC"/>
              </w:rPr>
              <w:t>(Firma)</w:t>
            </w:r>
            <w:r w:rsidRPr="003927D7">
              <w:rPr>
                <w:rFonts w:asciiTheme="minorHAnsi" w:hAnsiTheme="minorHAnsi"/>
                <w:sz w:val="24"/>
                <w:szCs w:val="24"/>
              </w:rPr>
              <w:t xml:space="preserve"> </w:t>
            </w:r>
          </w:p>
        </w:tc>
      </w:tr>
      <w:tr w:rsidR="00696A10" w:rsidRPr="0098076C" w14:paraId="7153745E" w14:textId="77777777" w:rsidTr="005333E7">
        <w:trPr>
          <w:trHeight w:val="680"/>
          <w:jc w:val="center"/>
        </w:trPr>
        <w:tc>
          <w:tcPr>
            <w:tcW w:w="6296" w:type="dxa"/>
            <w:tcBorders>
              <w:top w:val="single" w:sz="4" w:space="0" w:color="000000"/>
              <w:left w:val="nil"/>
              <w:bottom w:val="nil"/>
              <w:right w:val="nil"/>
            </w:tcBorders>
          </w:tcPr>
          <w:p w14:paraId="7BE7FB22" w14:textId="77777777" w:rsidR="00696A10" w:rsidRPr="003927D7" w:rsidRDefault="00696A10" w:rsidP="005333E7">
            <w:pPr>
              <w:spacing w:after="240"/>
              <w:ind w:left="34"/>
              <w:jc w:val="center"/>
              <w:rPr>
                <w:rFonts w:asciiTheme="minorHAnsi" w:hAnsiTheme="minorHAnsi"/>
                <w:b/>
                <w:sz w:val="24"/>
                <w:szCs w:val="24"/>
              </w:rPr>
            </w:pPr>
            <w:r w:rsidRPr="003927D7">
              <w:rPr>
                <w:rFonts w:asciiTheme="minorHAnsi" w:hAnsiTheme="minorHAnsi"/>
                <w:b/>
                <w:sz w:val="24"/>
                <w:szCs w:val="24"/>
                <w:highlight w:val="lightGray"/>
              </w:rPr>
              <w:t>Nombre del representante legal</w:t>
            </w:r>
          </w:p>
          <w:p w14:paraId="0D9A3E44" w14:textId="77777777" w:rsidR="00696A10" w:rsidRPr="003927D7" w:rsidRDefault="00696A10" w:rsidP="005333E7">
            <w:pPr>
              <w:spacing w:after="240"/>
              <w:ind w:left="34"/>
              <w:jc w:val="center"/>
              <w:rPr>
                <w:rFonts w:asciiTheme="minorHAnsi" w:hAnsiTheme="minorHAnsi"/>
                <w:sz w:val="24"/>
                <w:szCs w:val="24"/>
              </w:rPr>
            </w:pPr>
            <w:r w:rsidRPr="003927D7">
              <w:rPr>
                <w:rFonts w:asciiTheme="minorHAnsi" w:hAnsiTheme="minorHAnsi"/>
                <w:sz w:val="24"/>
                <w:szCs w:val="24"/>
              </w:rPr>
              <w:t>Representante legal</w:t>
            </w:r>
          </w:p>
        </w:tc>
      </w:tr>
    </w:tbl>
    <w:p w14:paraId="29A426CC" w14:textId="77777777" w:rsidR="00696A10" w:rsidRPr="003927D7" w:rsidRDefault="00696A10" w:rsidP="00696A10">
      <w:pPr>
        <w:spacing w:before="20" w:after="20"/>
        <w:ind w:right="-1"/>
        <w:rPr>
          <w:rFonts w:asciiTheme="minorHAnsi" w:hAnsiTheme="minorHAnsi"/>
          <w:i/>
          <w:sz w:val="22"/>
          <w:szCs w:val="24"/>
        </w:rPr>
      </w:pPr>
      <w:r w:rsidRPr="003927D7">
        <w:rPr>
          <w:rFonts w:asciiTheme="minorHAnsi" w:hAnsiTheme="minorHAnsi"/>
          <w:i/>
          <w:sz w:val="22"/>
          <w:szCs w:val="24"/>
        </w:rPr>
        <w:t>*Esta carta ha sido elaborada exclusivamente para el proceso de la Subasta SLP-1/2018 con relación a la Carta de Crédito indicada en el primer párrafo del presente documento, por lo que queda prohibida la reproducción y distribución parcial y/o total de su contenido a terceros.</w:t>
      </w:r>
      <w:r>
        <w:rPr>
          <w:rFonts w:asciiTheme="minorHAnsi" w:hAnsiTheme="minorHAnsi"/>
          <w:b/>
          <w:sz w:val="24"/>
          <w:szCs w:val="24"/>
          <w:lang w:val="pt-BR"/>
        </w:rPr>
        <w:br w:type="page"/>
      </w:r>
    </w:p>
    <w:p w14:paraId="19712246" w14:textId="77777777" w:rsidR="00696A10" w:rsidRDefault="00696A10" w:rsidP="00696A10">
      <w:pPr>
        <w:spacing w:before="20" w:after="20"/>
        <w:ind w:right="-1"/>
        <w:jc w:val="center"/>
        <w:rPr>
          <w:rFonts w:asciiTheme="minorHAnsi" w:hAnsiTheme="minorHAnsi"/>
          <w:b/>
          <w:sz w:val="24"/>
          <w:szCs w:val="24"/>
          <w:lang w:val="pt-BR"/>
        </w:rPr>
      </w:pPr>
      <w:r>
        <w:rPr>
          <w:rFonts w:asciiTheme="minorHAnsi" w:hAnsiTheme="minorHAnsi"/>
          <w:kern w:val="18"/>
          <w:sz w:val="28"/>
          <w:szCs w:val="24"/>
        </w:rPr>
        <w:t>[</w:t>
      </w:r>
      <w:r w:rsidRPr="003927D7">
        <w:rPr>
          <w:rFonts w:asciiTheme="minorHAnsi" w:hAnsiTheme="minorHAnsi"/>
          <w:kern w:val="18"/>
          <w:sz w:val="28"/>
          <w:szCs w:val="24"/>
        </w:rPr>
        <w:t>HOJA MEMBRETADA DEL BANCO EMISOR</w:t>
      </w:r>
      <w:r>
        <w:rPr>
          <w:rFonts w:asciiTheme="minorHAnsi" w:hAnsiTheme="minorHAnsi"/>
          <w:kern w:val="18"/>
          <w:sz w:val="28"/>
          <w:szCs w:val="24"/>
        </w:rPr>
        <w:t>]</w:t>
      </w:r>
    </w:p>
    <w:p w14:paraId="243C99D1" w14:textId="77777777" w:rsidR="00696A10" w:rsidRDefault="00696A10" w:rsidP="00696A10">
      <w:pPr>
        <w:spacing w:before="20" w:after="20"/>
        <w:ind w:right="-1"/>
        <w:jc w:val="center"/>
        <w:rPr>
          <w:rFonts w:asciiTheme="minorHAnsi" w:hAnsiTheme="minorHAnsi"/>
          <w:b/>
          <w:sz w:val="24"/>
          <w:szCs w:val="24"/>
          <w:lang w:val="pt-BR"/>
        </w:rPr>
      </w:pPr>
    </w:p>
    <w:p w14:paraId="43E5BE38" w14:textId="77777777" w:rsidR="00696A10" w:rsidRDefault="00696A10" w:rsidP="00696A10">
      <w:pPr>
        <w:spacing w:before="20" w:after="20"/>
        <w:ind w:right="-1"/>
        <w:jc w:val="center"/>
        <w:rPr>
          <w:rFonts w:asciiTheme="minorHAnsi" w:hAnsiTheme="minorHAnsi"/>
          <w:b/>
          <w:sz w:val="24"/>
          <w:szCs w:val="24"/>
          <w:lang w:val="pt-BR"/>
        </w:rPr>
      </w:pPr>
    </w:p>
    <w:p w14:paraId="5FBF3545" w14:textId="77777777" w:rsidR="00696A10" w:rsidRDefault="00696A10" w:rsidP="00696A10">
      <w:pPr>
        <w:spacing w:before="20" w:after="20"/>
        <w:ind w:right="-1"/>
        <w:jc w:val="center"/>
        <w:rPr>
          <w:rFonts w:asciiTheme="minorHAnsi" w:hAnsiTheme="minorHAnsi"/>
          <w:b/>
          <w:sz w:val="24"/>
          <w:szCs w:val="24"/>
          <w:lang w:val="pt-BR"/>
        </w:rPr>
      </w:pPr>
    </w:p>
    <w:p w14:paraId="456B8A7B" w14:textId="77777777" w:rsidR="00696A10" w:rsidRPr="003927D7" w:rsidRDefault="00696A10" w:rsidP="00696A10">
      <w:pPr>
        <w:spacing w:before="20" w:after="20"/>
        <w:ind w:right="-1"/>
        <w:jc w:val="center"/>
        <w:rPr>
          <w:rFonts w:asciiTheme="minorHAnsi" w:hAnsiTheme="minorHAnsi"/>
          <w:b/>
          <w:sz w:val="26"/>
          <w:szCs w:val="26"/>
          <w:lang w:val="pt-BR"/>
        </w:rPr>
      </w:pPr>
      <w:bookmarkStart w:id="3" w:name="_Hlk505252176"/>
      <w:r w:rsidRPr="003927D7">
        <w:rPr>
          <w:rFonts w:asciiTheme="minorHAnsi" w:hAnsiTheme="minorHAnsi"/>
          <w:b/>
          <w:sz w:val="26"/>
          <w:szCs w:val="26"/>
          <w:lang w:val="pt-BR"/>
        </w:rPr>
        <w:t>FORMATO DE CARTA DE CRÉDITO STANDBY</w:t>
      </w:r>
    </w:p>
    <w:p w14:paraId="49AC7889" w14:textId="77777777" w:rsidR="00696A10" w:rsidRPr="003927D7" w:rsidRDefault="00696A10" w:rsidP="00696A10">
      <w:pPr>
        <w:spacing w:before="20" w:after="20"/>
        <w:ind w:right="-1"/>
        <w:jc w:val="center"/>
        <w:rPr>
          <w:rFonts w:asciiTheme="minorHAnsi" w:hAnsiTheme="minorHAnsi"/>
          <w:b/>
          <w:sz w:val="26"/>
          <w:szCs w:val="26"/>
          <w:lang w:val="pt-BR"/>
        </w:rPr>
      </w:pPr>
      <w:r w:rsidRPr="003927D7">
        <w:rPr>
          <w:rFonts w:asciiTheme="minorHAnsi" w:hAnsiTheme="minorHAnsi"/>
          <w:b/>
          <w:sz w:val="26"/>
          <w:szCs w:val="26"/>
          <w:lang w:val="pt-BR"/>
        </w:rPr>
        <w:t>PARA GARANTIZAR SERIEDAD DE OFERTAS DE COMPRA</w:t>
      </w:r>
    </w:p>
    <w:bookmarkEnd w:id="3"/>
    <w:p w14:paraId="7898F02A" w14:textId="77777777" w:rsidR="00696A10" w:rsidRDefault="00696A10" w:rsidP="00696A10">
      <w:pPr>
        <w:spacing w:before="20" w:after="20"/>
        <w:ind w:right="-1"/>
        <w:jc w:val="center"/>
        <w:rPr>
          <w:rFonts w:asciiTheme="minorHAnsi" w:hAnsiTheme="minorHAnsi"/>
          <w:sz w:val="24"/>
          <w:szCs w:val="24"/>
        </w:rPr>
      </w:pPr>
    </w:p>
    <w:p w14:paraId="1E4277A4" w14:textId="77777777" w:rsidR="00696A10" w:rsidRPr="007B1AB8" w:rsidRDefault="00696A10" w:rsidP="00696A10">
      <w:pPr>
        <w:spacing w:before="20" w:after="20"/>
        <w:ind w:right="-1"/>
        <w:jc w:val="center"/>
        <w:rPr>
          <w:rFonts w:asciiTheme="minorHAnsi" w:hAnsiTheme="minorHAnsi"/>
          <w:sz w:val="24"/>
          <w:szCs w:val="24"/>
        </w:rPr>
      </w:pPr>
      <w:bookmarkStart w:id="4" w:name="_Hlk505258627"/>
      <w:r>
        <w:rPr>
          <w:rFonts w:asciiTheme="minorHAnsi" w:hAnsiTheme="minorHAnsi"/>
          <w:sz w:val="24"/>
          <w:szCs w:val="24"/>
        </w:rPr>
        <w:t>INFORMACIÓN DESCRIPTIVA DE LA CARTA DE CRÉDITO Y DATOS DE CONTACTO</w:t>
      </w:r>
    </w:p>
    <w:bookmarkEnd w:id="4"/>
    <w:p w14:paraId="76F49622" w14:textId="77777777" w:rsidR="00696A10" w:rsidRPr="007B1AB8" w:rsidRDefault="00696A10" w:rsidP="00696A10">
      <w:pPr>
        <w:spacing w:before="20" w:after="20"/>
        <w:ind w:right="-1"/>
        <w:jc w:val="center"/>
        <w:rPr>
          <w:rFonts w:asciiTheme="minorHAnsi" w:hAnsiTheme="minorHAnsi"/>
          <w:kern w:val="18"/>
          <w:sz w:val="24"/>
          <w:szCs w:val="24"/>
        </w:rPr>
      </w:pPr>
    </w:p>
    <w:p w14:paraId="2030821A" w14:textId="77777777" w:rsidR="00696A10" w:rsidRPr="005D4651" w:rsidRDefault="00696A10" w:rsidP="00696A10">
      <w:pPr>
        <w:tabs>
          <w:tab w:val="left" w:pos="4005"/>
        </w:tabs>
        <w:spacing w:before="0" w:after="0"/>
        <w:rPr>
          <w:rFonts w:ascii="Calibri" w:eastAsia="Calibri" w:hAnsi="Calibri" w:cs="Calibri"/>
          <w:sz w:val="24"/>
          <w:szCs w:val="24"/>
        </w:rPr>
      </w:pPr>
      <w:r w:rsidRPr="005D4651">
        <w:rPr>
          <w:rFonts w:ascii="Calibri" w:eastAsia="Calibri" w:hAnsi="Calibri" w:cs="Calibri"/>
          <w:sz w:val="24"/>
          <w:szCs w:val="24"/>
        </w:rPr>
        <w:t xml:space="preserve">Folio Único de </w:t>
      </w:r>
      <w:r>
        <w:rPr>
          <w:rFonts w:ascii="Calibri" w:eastAsia="Calibri" w:hAnsi="Calibri" w:cs="Calibri"/>
          <w:sz w:val="24"/>
          <w:szCs w:val="24"/>
        </w:rPr>
        <w:t>Comprador Potencial</w:t>
      </w:r>
      <w:r w:rsidRPr="005D4651">
        <w:rPr>
          <w:rFonts w:ascii="Calibri" w:eastAsia="Calibri" w:hAnsi="Calibri" w:cs="Calibri"/>
          <w:sz w:val="24"/>
          <w:szCs w:val="24"/>
        </w:rPr>
        <w:t xml:space="preserve">: </w:t>
      </w:r>
      <w:r w:rsidRPr="003927D7">
        <w:rPr>
          <w:rFonts w:ascii="Calibri" w:eastAsia="Calibri" w:hAnsi="Calibri" w:cs="Calibri"/>
          <w:sz w:val="24"/>
          <w:szCs w:val="24"/>
          <w:highlight w:val="lightGray"/>
        </w:rPr>
        <w:t>(____________________________________________________)</w:t>
      </w:r>
    </w:p>
    <w:p w14:paraId="7FFBDAB6" w14:textId="77777777" w:rsidR="00696A10" w:rsidRDefault="00696A10" w:rsidP="00696A10">
      <w:pPr>
        <w:tabs>
          <w:tab w:val="left" w:pos="4005"/>
        </w:tabs>
        <w:spacing w:before="0" w:after="0"/>
        <w:rPr>
          <w:rFonts w:ascii="Calibri" w:eastAsia="Calibri" w:hAnsi="Calibri" w:cs="Calibri"/>
          <w:sz w:val="24"/>
          <w:szCs w:val="24"/>
        </w:rPr>
      </w:pPr>
    </w:p>
    <w:p w14:paraId="7C026BF4" w14:textId="77777777" w:rsidR="00696A10" w:rsidRPr="005D4651" w:rsidRDefault="00696A10" w:rsidP="00696A10">
      <w:pPr>
        <w:tabs>
          <w:tab w:val="left" w:pos="4005"/>
        </w:tabs>
        <w:spacing w:before="0" w:after="0"/>
        <w:rPr>
          <w:rFonts w:ascii="Calibri" w:eastAsia="Calibri" w:hAnsi="Calibri" w:cs="Calibri"/>
          <w:sz w:val="24"/>
          <w:szCs w:val="24"/>
        </w:rPr>
      </w:pPr>
      <w:r w:rsidRPr="005D4651">
        <w:rPr>
          <w:rFonts w:ascii="Calibri" w:eastAsia="Calibri" w:hAnsi="Calibri" w:cs="Calibri"/>
          <w:sz w:val="24"/>
          <w:szCs w:val="24"/>
        </w:rPr>
        <w:t xml:space="preserve">Razón Social: </w:t>
      </w:r>
      <w:r w:rsidRPr="003927D7">
        <w:rPr>
          <w:rFonts w:ascii="Calibri" w:eastAsia="Calibri" w:hAnsi="Calibri" w:cs="Calibri"/>
          <w:sz w:val="24"/>
          <w:szCs w:val="24"/>
          <w:highlight w:val="lightGray"/>
        </w:rPr>
        <w:t>(_____________________________________________________________)</w:t>
      </w:r>
    </w:p>
    <w:p w14:paraId="03F468F4" w14:textId="77777777" w:rsidR="00696A10" w:rsidRDefault="00696A10" w:rsidP="00696A10">
      <w:pPr>
        <w:tabs>
          <w:tab w:val="left" w:pos="4005"/>
        </w:tabs>
        <w:spacing w:before="0" w:after="0"/>
        <w:rPr>
          <w:rFonts w:ascii="Calibri" w:eastAsia="Calibri" w:hAnsi="Calibri" w:cs="Calibri"/>
          <w:sz w:val="24"/>
          <w:szCs w:val="24"/>
        </w:rPr>
      </w:pPr>
    </w:p>
    <w:p w14:paraId="526B0F1D" w14:textId="77777777" w:rsidR="00696A10" w:rsidRPr="005D4651" w:rsidRDefault="00696A10" w:rsidP="00696A10">
      <w:pPr>
        <w:tabs>
          <w:tab w:val="left" w:pos="4005"/>
        </w:tabs>
        <w:spacing w:before="0" w:after="0"/>
        <w:rPr>
          <w:rFonts w:ascii="Calibri" w:eastAsia="Calibri" w:hAnsi="Calibri" w:cs="Calibri"/>
          <w:sz w:val="24"/>
          <w:szCs w:val="24"/>
        </w:rPr>
      </w:pPr>
      <w:r w:rsidRPr="005D4651">
        <w:rPr>
          <w:rFonts w:ascii="Calibri" w:eastAsia="Calibri" w:hAnsi="Calibri" w:cs="Calibri"/>
          <w:sz w:val="24"/>
          <w:szCs w:val="24"/>
        </w:rPr>
        <w:t xml:space="preserve">Número de Carta de Crédito: </w:t>
      </w:r>
      <w:r w:rsidRPr="003927D7">
        <w:rPr>
          <w:rFonts w:ascii="Calibri" w:eastAsia="Calibri" w:hAnsi="Calibri" w:cs="Calibri"/>
          <w:sz w:val="24"/>
          <w:szCs w:val="24"/>
          <w:highlight w:val="lightGray"/>
        </w:rPr>
        <w:t>(________________________________________________)</w:t>
      </w:r>
    </w:p>
    <w:p w14:paraId="702FA765" w14:textId="77777777" w:rsidR="00696A10" w:rsidRDefault="00696A10" w:rsidP="00696A10">
      <w:pPr>
        <w:tabs>
          <w:tab w:val="left" w:pos="4005"/>
        </w:tabs>
        <w:spacing w:before="0" w:after="0"/>
        <w:rPr>
          <w:rFonts w:ascii="Calibri" w:eastAsia="Calibri" w:hAnsi="Calibri" w:cs="Calibri"/>
          <w:sz w:val="24"/>
          <w:szCs w:val="24"/>
        </w:rPr>
      </w:pPr>
    </w:p>
    <w:p w14:paraId="6F35C20D" w14:textId="77777777" w:rsidR="00696A10" w:rsidRPr="005D4651" w:rsidRDefault="00696A10" w:rsidP="00696A10">
      <w:pPr>
        <w:tabs>
          <w:tab w:val="left" w:pos="4005"/>
        </w:tabs>
        <w:spacing w:before="0" w:after="0"/>
        <w:rPr>
          <w:rFonts w:ascii="Calibri" w:eastAsia="Calibri" w:hAnsi="Calibri" w:cs="Calibri"/>
          <w:sz w:val="24"/>
          <w:szCs w:val="24"/>
        </w:rPr>
      </w:pPr>
      <w:r w:rsidRPr="005D4651">
        <w:rPr>
          <w:rFonts w:ascii="Calibri" w:eastAsia="Calibri" w:hAnsi="Calibri" w:cs="Calibri"/>
          <w:sz w:val="24"/>
          <w:szCs w:val="24"/>
        </w:rPr>
        <w:t xml:space="preserve">Monto: </w:t>
      </w:r>
      <w:r w:rsidRPr="003927D7">
        <w:rPr>
          <w:rFonts w:ascii="Calibri" w:eastAsia="Calibri" w:hAnsi="Calibri" w:cs="Calibri"/>
          <w:sz w:val="24"/>
          <w:szCs w:val="24"/>
          <w:highlight w:val="lightGray"/>
        </w:rPr>
        <w:t>(_________________________________________________________________)</w:t>
      </w:r>
    </w:p>
    <w:p w14:paraId="7C62705E" w14:textId="77777777" w:rsidR="00696A10" w:rsidRDefault="00696A10" w:rsidP="00696A10">
      <w:pPr>
        <w:tabs>
          <w:tab w:val="left" w:pos="4005"/>
        </w:tabs>
        <w:spacing w:before="0" w:after="0"/>
        <w:rPr>
          <w:rFonts w:ascii="Calibri" w:eastAsia="Calibri" w:hAnsi="Calibri" w:cs="Calibri"/>
          <w:sz w:val="24"/>
          <w:szCs w:val="24"/>
        </w:rPr>
      </w:pPr>
    </w:p>
    <w:p w14:paraId="677DCBE5" w14:textId="77777777" w:rsidR="00696A10" w:rsidRPr="005D4651" w:rsidRDefault="00696A10" w:rsidP="00696A10">
      <w:pPr>
        <w:tabs>
          <w:tab w:val="left" w:pos="4005"/>
        </w:tabs>
        <w:spacing w:before="0" w:after="0"/>
        <w:rPr>
          <w:rFonts w:ascii="Calibri" w:eastAsia="Calibri" w:hAnsi="Calibri" w:cs="Calibri"/>
          <w:sz w:val="24"/>
          <w:szCs w:val="24"/>
        </w:rPr>
      </w:pPr>
      <w:r>
        <w:rPr>
          <w:rFonts w:ascii="Calibri" w:eastAsia="Calibri" w:hAnsi="Calibri" w:cs="Calibri"/>
          <w:sz w:val="24"/>
          <w:szCs w:val="24"/>
        </w:rPr>
        <w:t xml:space="preserve">Moneda: </w:t>
      </w:r>
      <w:r w:rsidRPr="003927D7">
        <w:rPr>
          <w:rFonts w:ascii="Calibri" w:eastAsia="Calibri" w:hAnsi="Calibri" w:cs="Calibri"/>
          <w:sz w:val="24"/>
          <w:szCs w:val="24"/>
          <w:highlight w:val="lightGray"/>
        </w:rPr>
        <w:t>(_________________________________________________________________)</w:t>
      </w:r>
    </w:p>
    <w:p w14:paraId="6003F2DF" w14:textId="77777777" w:rsidR="00696A10" w:rsidRDefault="00696A10" w:rsidP="00696A10">
      <w:pPr>
        <w:tabs>
          <w:tab w:val="left" w:pos="4005"/>
        </w:tabs>
        <w:spacing w:before="0" w:after="0"/>
        <w:rPr>
          <w:rFonts w:ascii="Calibri" w:eastAsia="Calibri" w:hAnsi="Calibri" w:cs="Calibri"/>
          <w:sz w:val="24"/>
          <w:szCs w:val="24"/>
        </w:rPr>
      </w:pPr>
    </w:p>
    <w:p w14:paraId="12893752" w14:textId="77777777" w:rsidR="00696A10" w:rsidRPr="005D4651" w:rsidRDefault="00696A10" w:rsidP="00696A10">
      <w:pPr>
        <w:tabs>
          <w:tab w:val="left" w:pos="4005"/>
        </w:tabs>
        <w:spacing w:before="0" w:after="0"/>
        <w:rPr>
          <w:rFonts w:ascii="Calibri" w:eastAsia="Calibri" w:hAnsi="Calibri" w:cs="Calibri"/>
          <w:sz w:val="24"/>
          <w:szCs w:val="24"/>
        </w:rPr>
      </w:pPr>
      <w:r w:rsidRPr="005D4651">
        <w:rPr>
          <w:rFonts w:ascii="Calibri" w:eastAsia="Calibri" w:hAnsi="Calibri" w:cs="Calibri"/>
          <w:sz w:val="24"/>
          <w:szCs w:val="24"/>
        </w:rPr>
        <w:t>Vigencia</w:t>
      </w:r>
      <w:r w:rsidRPr="003927D7">
        <w:rPr>
          <w:rFonts w:ascii="Calibri" w:eastAsia="Calibri" w:hAnsi="Calibri" w:cs="Calibri"/>
          <w:sz w:val="24"/>
          <w:szCs w:val="24"/>
          <w:highlight w:val="lightGray"/>
        </w:rPr>
        <w:t>: (________________________________________________________________)</w:t>
      </w:r>
    </w:p>
    <w:p w14:paraId="351C0441" w14:textId="77777777" w:rsidR="00696A10" w:rsidRDefault="00696A10" w:rsidP="00696A10">
      <w:pPr>
        <w:tabs>
          <w:tab w:val="left" w:pos="4005"/>
        </w:tabs>
        <w:spacing w:before="0" w:after="0"/>
        <w:rPr>
          <w:rFonts w:ascii="Calibri" w:eastAsia="Calibri" w:hAnsi="Calibri" w:cs="Calibri"/>
          <w:sz w:val="24"/>
          <w:szCs w:val="24"/>
        </w:rPr>
      </w:pPr>
    </w:p>
    <w:p w14:paraId="0EDC05B0" w14:textId="77777777" w:rsidR="00696A10" w:rsidRPr="005D4651" w:rsidRDefault="00696A10" w:rsidP="00696A10">
      <w:pPr>
        <w:tabs>
          <w:tab w:val="left" w:pos="4005"/>
        </w:tabs>
        <w:spacing w:before="0" w:after="0"/>
        <w:rPr>
          <w:rFonts w:ascii="Calibri" w:eastAsia="Calibri" w:hAnsi="Calibri" w:cs="Calibri"/>
          <w:sz w:val="24"/>
          <w:szCs w:val="24"/>
        </w:rPr>
      </w:pPr>
      <w:r w:rsidRPr="005D4651">
        <w:rPr>
          <w:rFonts w:ascii="Calibri" w:eastAsia="Calibri" w:hAnsi="Calibri" w:cs="Calibri"/>
          <w:sz w:val="24"/>
          <w:szCs w:val="24"/>
        </w:rPr>
        <w:t xml:space="preserve">Representante Legal: </w:t>
      </w:r>
      <w:r w:rsidRPr="003927D7">
        <w:rPr>
          <w:rFonts w:ascii="Calibri" w:eastAsia="Calibri" w:hAnsi="Calibri" w:cs="Calibri"/>
          <w:sz w:val="24"/>
          <w:szCs w:val="24"/>
          <w:highlight w:val="lightGray"/>
        </w:rPr>
        <w:t>(______________________________________________________)</w:t>
      </w:r>
    </w:p>
    <w:p w14:paraId="29D2DCC6" w14:textId="77777777" w:rsidR="00696A10" w:rsidRDefault="00696A10" w:rsidP="00696A10">
      <w:pPr>
        <w:tabs>
          <w:tab w:val="left" w:pos="4005"/>
        </w:tabs>
        <w:spacing w:before="0" w:after="0"/>
        <w:rPr>
          <w:rFonts w:ascii="Calibri" w:eastAsia="Calibri" w:hAnsi="Calibri" w:cs="Calibri"/>
          <w:sz w:val="24"/>
          <w:szCs w:val="24"/>
        </w:rPr>
      </w:pPr>
    </w:p>
    <w:p w14:paraId="196C5560" w14:textId="77777777" w:rsidR="00696A10" w:rsidRPr="005D4651" w:rsidRDefault="00696A10" w:rsidP="00696A10">
      <w:pPr>
        <w:tabs>
          <w:tab w:val="left" w:pos="4005"/>
        </w:tabs>
        <w:spacing w:before="0" w:after="0"/>
        <w:rPr>
          <w:rFonts w:ascii="Calibri" w:eastAsia="Calibri" w:hAnsi="Calibri" w:cs="Calibri"/>
          <w:sz w:val="24"/>
          <w:szCs w:val="24"/>
        </w:rPr>
      </w:pPr>
      <w:r w:rsidRPr="005D4651">
        <w:rPr>
          <w:rFonts w:ascii="Calibri" w:eastAsia="Calibri" w:hAnsi="Calibri" w:cs="Calibri"/>
          <w:sz w:val="24"/>
          <w:szCs w:val="24"/>
        </w:rPr>
        <w:t xml:space="preserve">Datos de Contacto: </w:t>
      </w:r>
      <w:r w:rsidRPr="003927D7">
        <w:rPr>
          <w:rFonts w:ascii="Calibri" w:eastAsia="Calibri" w:hAnsi="Calibri" w:cs="Calibri"/>
          <w:sz w:val="24"/>
          <w:szCs w:val="24"/>
          <w:highlight w:val="lightGray"/>
        </w:rPr>
        <w:t>(________________________________________________________)</w:t>
      </w:r>
    </w:p>
    <w:p w14:paraId="6C13F540" w14:textId="77777777" w:rsidR="00696A10" w:rsidRDefault="00696A10" w:rsidP="00696A10">
      <w:pPr>
        <w:tabs>
          <w:tab w:val="left" w:pos="4005"/>
        </w:tabs>
        <w:spacing w:before="0" w:after="0"/>
        <w:rPr>
          <w:rFonts w:ascii="Calibri" w:eastAsia="Calibri" w:hAnsi="Calibri" w:cs="Calibri"/>
          <w:sz w:val="24"/>
          <w:szCs w:val="24"/>
        </w:rPr>
      </w:pPr>
    </w:p>
    <w:p w14:paraId="54B48CFD" w14:textId="77777777" w:rsidR="00696A10" w:rsidRDefault="00696A10" w:rsidP="00696A10">
      <w:pPr>
        <w:tabs>
          <w:tab w:val="left" w:pos="4005"/>
        </w:tabs>
        <w:spacing w:before="0" w:after="0"/>
        <w:rPr>
          <w:rFonts w:ascii="Calibri" w:eastAsia="Calibri" w:hAnsi="Calibri" w:cs="Calibri"/>
          <w:sz w:val="24"/>
          <w:szCs w:val="24"/>
        </w:rPr>
      </w:pPr>
      <w:r w:rsidRPr="005D4651">
        <w:rPr>
          <w:rFonts w:ascii="Calibri" w:eastAsia="Calibri" w:hAnsi="Calibri" w:cs="Calibri"/>
          <w:sz w:val="24"/>
          <w:szCs w:val="24"/>
        </w:rPr>
        <w:t xml:space="preserve">Banco Emisor: </w:t>
      </w:r>
      <w:r w:rsidRPr="003927D7">
        <w:rPr>
          <w:rFonts w:ascii="Calibri" w:eastAsia="Calibri" w:hAnsi="Calibri" w:cs="Calibri"/>
          <w:sz w:val="24"/>
          <w:szCs w:val="24"/>
          <w:highlight w:val="lightGray"/>
        </w:rPr>
        <w:t>(____________________________________________________________)</w:t>
      </w:r>
    </w:p>
    <w:p w14:paraId="2D919FC0" w14:textId="77777777" w:rsidR="00696A10" w:rsidRDefault="00696A10" w:rsidP="00696A10">
      <w:pPr>
        <w:tabs>
          <w:tab w:val="left" w:pos="4005"/>
        </w:tabs>
        <w:spacing w:before="0" w:after="0"/>
        <w:rPr>
          <w:rFonts w:ascii="Calibri" w:eastAsia="Calibri" w:hAnsi="Calibri" w:cs="Calibri"/>
          <w:sz w:val="24"/>
          <w:szCs w:val="24"/>
        </w:rPr>
      </w:pPr>
    </w:p>
    <w:p w14:paraId="46AA5A6C" w14:textId="77777777" w:rsidR="00696A10" w:rsidRDefault="00696A10" w:rsidP="00696A10">
      <w:pPr>
        <w:tabs>
          <w:tab w:val="left" w:pos="4005"/>
        </w:tabs>
        <w:spacing w:before="0" w:after="0"/>
        <w:rPr>
          <w:rFonts w:cs="Calibri"/>
          <w:sz w:val="24"/>
          <w:szCs w:val="24"/>
        </w:rPr>
      </w:pPr>
      <w:r w:rsidRPr="003750B2">
        <w:rPr>
          <w:rFonts w:ascii="Calibri" w:eastAsia="Calibri" w:hAnsi="Calibri" w:cs="Calibri"/>
          <w:sz w:val="24"/>
          <w:szCs w:val="24"/>
        </w:rPr>
        <w:t xml:space="preserve">Datos de Contacto Banco Emisor: </w:t>
      </w:r>
      <w:r w:rsidRPr="003927D7">
        <w:rPr>
          <w:rFonts w:cs="Calibri"/>
          <w:sz w:val="24"/>
          <w:szCs w:val="24"/>
          <w:highlight w:val="lightGray"/>
        </w:rPr>
        <w:t>(_____________________________________________)</w:t>
      </w:r>
    </w:p>
    <w:p w14:paraId="105BBAA1" w14:textId="77777777" w:rsidR="00696A10" w:rsidRDefault="00696A10" w:rsidP="00696A10">
      <w:pPr>
        <w:tabs>
          <w:tab w:val="clear" w:pos="567"/>
        </w:tabs>
        <w:spacing w:before="0" w:after="200" w:line="276" w:lineRule="auto"/>
        <w:jc w:val="left"/>
        <w:rPr>
          <w:rFonts w:asciiTheme="minorHAnsi" w:hAnsiTheme="minorHAnsi"/>
          <w:b/>
          <w:sz w:val="24"/>
          <w:szCs w:val="24"/>
          <w:lang w:val="pt-BR"/>
        </w:rPr>
      </w:pPr>
      <w:r>
        <w:rPr>
          <w:rFonts w:asciiTheme="minorHAnsi" w:hAnsiTheme="minorHAnsi"/>
          <w:b/>
          <w:sz w:val="24"/>
          <w:szCs w:val="24"/>
          <w:lang w:val="pt-BR"/>
        </w:rPr>
        <w:br w:type="page"/>
      </w:r>
    </w:p>
    <w:p w14:paraId="2A135A5A" w14:textId="77777777" w:rsidR="00696A10" w:rsidRPr="007B1AB8" w:rsidRDefault="00696A10" w:rsidP="00696A10">
      <w:pPr>
        <w:spacing w:before="20" w:after="20"/>
        <w:ind w:right="-1"/>
        <w:jc w:val="center"/>
        <w:rPr>
          <w:rFonts w:asciiTheme="minorHAnsi" w:hAnsiTheme="minorHAnsi"/>
          <w:kern w:val="18"/>
          <w:sz w:val="24"/>
          <w:szCs w:val="24"/>
        </w:rPr>
      </w:pPr>
      <w:r>
        <w:rPr>
          <w:rFonts w:asciiTheme="minorHAnsi" w:hAnsiTheme="minorHAnsi"/>
          <w:kern w:val="18"/>
          <w:sz w:val="24"/>
          <w:szCs w:val="24"/>
        </w:rPr>
        <w:t>[</w:t>
      </w:r>
      <w:r w:rsidRPr="007B1AB8">
        <w:rPr>
          <w:rFonts w:asciiTheme="minorHAnsi" w:hAnsiTheme="minorHAnsi"/>
          <w:kern w:val="18"/>
          <w:sz w:val="24"/>
          <w:szCs w:val="24"/>
        </w:rPr>
        <w:t>HOJA MEMBRETADA DEL BANCO EMISOR</w:t>
      </w:r>
      <w:r>
        <w:rPr>
          <w:rFonts w:asciiTheme="minorHAnsi" w:hAnsiTheme="minorHAnsi"/>
          <w:kern w:val="18"/>
          <w:sz w:val="24"/>
          <w:szCs w:val="24"/>
        </w:rPr>
        <w:t>]</w:t>
      </w:r>
    </w:p>
    <w:p w14:paraId="437DFA73" w14:textId="77777777" w:rsidR="00696A10" w:rsidRDefault="00696A10" w:rsidP="00696A10">
      <w:pPr>
        <w:spacing w:before="20" w:after="20"/>
        <w:ind w:right="-1"/>
        <w:jc w:val="center"/>
        <w:rPr>
          <w:rFonts w:asciiTheme="minorHAnsi" w:hAnsiTheme="minorHAnsi"/>
          <w:b/>
          <w:sz w:val="24"/>
          <w:szCs w:val="24"/>
          <w:lang w:val="pt-BR"/>
        </w:rPr>
      </w:pPr>
    </w:p>
    <w:p w14:paraId="52FDD9C1" w14:textId="77777777" w:rsidR="00696A10" w:rsidRPr="003927D7" w:rsidRDefault="00696A10" w:rsidP="00696A10">
      <w:pPr>
        <w:spacing w:before="20" w:after="20"/>
        <w:ind w:right="-1"/>
        <w:jc w:val="center"/>
        <w:rPr>
          <w:rFonts w:asciiTheme="minorHAnsi" w:hAnsiTheme="minorHAnsi"/>
          <w:b/>
          <w:sz w:val="26"/>
          <w:szCs w:val="26"/>
          <w:lang w:val="pt-BR"/>
        </w:rPr>
      </w:pPr>
      <w:r w:rsidRPr="003927D7">
        <w:rPr>
          <w:rFonts w:asciiTheme="minorHAnsi" w:hAnsiTheme="minorHAnsi"/>
          <w:b/>
          <w:sz w:val="26"/>
          <w:szCs w:val="26"/>
          <w:lang w:val="pt-BR"/>
        </w:rPr>
        <w:t>FORMATO DE CARTA DE CRÉDITO STANDBY</w:t>
      </w:r>
    </w:p>
    <w:p w14:paraId="6F97A1FE" w14:textId="77777777" w:rsidR="00696A10" w:rsidRPr="003927D7" w:rsidRDefault="00696A10" w:rsidP="00696A10">
      <w:pPr>
        <w:spacing w:before="20" w:after="20"/>
        <w:ind w:right="-1"/>
        <w:jc w:val="center"/>
        <w:rPr>
          <w:rFonts w:asciiTheme="minorHAnsi" w:hAnsiTheme="minorHAnsi"/>
          <w:b/>
          <w:sz w:val="26"/>
          <w:szCs w:val="26"/>
          <w:lang w:val="pt-BR"/>
        </w:rPr>
      </w:pPr>
      <w:r w:rsidRPr="003927D7">
        <w:rPr>
          <w:rFonts w:asciiTheme="minorHAnsi" w:hAnsiTheme="minorHAnsi"/>
          <w:b/>
          <w:sz w:val="26"/>
          <w:szCs w:val="26"/>
          <w:lang w:val="pt-BR"/>
        </w:rPr>
        <w:t>PARA GARANTIZAR SERIEDAD DE OFERTAS DE COMPRA</w:t>
      </w:r>
    </w:p>
    <w:p w14:paraId="272E8828" w14:textId="77777777" w:rsidR="00696A10" w:rsidRPr="007B1AB8" w:rsidRDefault="00696A10" w:rsidP="00696A10">
      <w:pPr>
        <w:jc w:val="right"/>
        <w:rPr>
          <w:rFonts w:asciiTheme="minorHAnsi" w:hAnsiTheme="minorHAnsi"/>
          <w:sz w:val="24"/>
          <w:szCs w:val="24"/>
          <w:lang w:val="es-ES_tradnl"/>
        </w:rPr>
      </w:pPr>
    </w:p>
    <w:p w14:paraId="3F2A3C2D" w14:textId="77777777" w:rsidR="00696A10" w:rsidRPr="007B1AB8" w:rsidRDefault="00696A10" w:rsidP="00696A10">
      <w:pPr>
        <w:jc w:val="right"/>
        <w:rPr>
          <w:rFonts w:asciiTheme="minorHAnsi" w:hAnsiTheme="minorHAnsi"/>
          <w:sz w:val="24"/>
          <w:szCs w:val="24"/>
          <w:lang w:val="es-ES_tradnl"/>
        </w:rPr>
      </w:pPr>
      <w:r w:rsidRPr="007B1AB8">
        <w:rPr>
          <w:rFonts w:asciiTheme="minorHAnsi" w:hAnsiTheme="minorHAnsi"/>
          <w:sz w:val="24"/>
          <w:szCs w:val="24"/>
          <w:lang w:val="es-ES_tradnl"/>
        </w:rPr>
        <w:t xml:space="preserve">Número de Carta de Crédito </w:t>
      </w:r>
      <w:r w:rsidRPr="003927D7">
        <w:rPr>
          <w:rFonts w:asciiTheme="minorHAnsi" w:hAnsiTheme="minorHAnsi"/>
          <w:sz w:val="24"/>
          <w:szCs w:val="24"/>
          <w:highlight w:val="lightGray"/>
          <w:lang w:val="es-ES_tradnl"/>
        </w:rPr>
        <w:t>_____________</w:t>
      </w:r>
    </w:p>
    <w:p w14:paraId="5253556D" w14:textId="77777777" w:rsidR="00696A10" w:rsidRPr="007B1AB8" w:rsidRDefault="00696A10" w:rsidP="00696A10">
      <w:pPr>
        <w:jc w:val="right"/>
        <w:rPr>
          <w:rFonts w:asciiTheme="minorHAnsi" w:hAnsiTheme="minorHAnsi"/>
          <w:sz w:val="24"/>
          <w:szCs w:val="24"/>
          <w:lang w:val="es-ES_tradnl"/>
        </w:rPr>
      </w:pPr>
      <w:r w:rsidRPr="007B1AB8">
        <w:rPr>
          <w:rFonts w:asciiTheme="minorHAnsi" w:hAnsiTheme="minorHAnsi"/>
          <w:sz w:val="24"/>
          <w:szCs w:val="24"/>
          <w:lang w:val="es-ES_tradnl"/>
        </w:rPr>
        <w:t xml:space="preserve">Número de Subasta </w:t>
      </w:r>
      <w:r w:rsidRPr="003927D7">
        <w:rPr>
          <w:rFonts w:asciiTheme="minorHAnsi" w:hAnsiTheme="minorHAnsi"/>
          <w:sz w:val="24"/>
          <w:szCs w:val="24"/>
          <w:highlight w:val="lightGray"/>
          <w:lang w:val="es-ES_tradnl"/>
        </w:rPr>
        <w:t>_____________</w:t>
      </w:r>
    </w:p>
    <w:p w14:paraId="62011096" w14:textId="77777777" w:rsidR="00696A10" w:rsidRPr="007B1AB8" w:rsidRDefault="00696A10" w:rsidP="00696A10">
      <w:pPr>
        <w:jc w:val="right"/>
        <w:rPr>
          <w:rFonts w:asciiTheme="minorHAnsi" w:hAnsiTheme="minorHAnsi"/>
          <w:sz w:val="24"/>
          <w:szCs w:val="24"/>
          <w:lang w:val="es-ES_tradnl"/>
        </w:rPr>
      </w:pPr>
    </w:p>
    <w:p w14:paraId="5DE62A19" w14:textId="77777777" w:rsidR="00696A10" w:rsidRPr="007B1AB8" w:rsidRDefault="00696A10" w:rsidP="00696A10">
      <w:pPr>
        <w:spacing w:before="20" w:after="20"/>
        <w:ind w:right="-1"/>
        <w:jc w:val="right"/>
        <w:rPr>
          <w:rFonts w:asciiTheme="minorHAnsi" w:hAnsiTheme="minorHAnsi"/>
          <w:sz w:val="24"/>
          <w:szCs w:val="24"/>
        </w:rPr>
      </w:pPr>
      <w:r w:rsidRPr="003927D7">
        <w:rPr>
          <w:rFonts w:asciiTheme="minorHAnsi" w:hAnsiTheme="minorHAnsi"/>
          <w:sz w:val="24"/>
          <w:szCs w:val="24"/>
          <w:highlight w:val="lightGray"/>
        </w:rPr>
        <w:t>[●] [Lugar y Fecha de emisión]</w:t>
      </w:r>
    </w:p>
    <w:p w14:paraId="61E9F897" w14:textId="77777777" w:rsidR="00696A10" w:rsidRPr="007B1AB8" w:rsidRDefault="00696A10" w:rsidP="00696A10">
      <w:pPr>
        <w:spacing w:before="20" w:after="20"/>
        <w:ind w:right="-1"/>
        <w:rPr>
          <w:rFonts w:asciiTheme="minorHAnsi" w:hAnsiTheme="minorHAnsi"/>
          <w:sz w:val="24"/>
          <w:szCs w:val="24"/>
        </w:rPr>
      </w:pPr>
    </w:p>
    <w:p w14:paraId="67F2AE31"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Centro Nacional de Control de Energía</w:t>
      </w:r>
    </w:p>
    <w:p w14:paraId="641178DF" w14:textId="77777777" w:rsidR="00696A10" w:rsidRDefault="00696A10" w:rsidP="00696A10">
      <w:pPr>
        <w:spacing w:before="20" w:after="20"/>
        <w:ind w:right="-1"/>
        <w:rPr>
          <w:rFonts w:asciiTheme="minorHAnsi" w:hAnsiTheme="minorHAnsi"/>
          <w:sz w:val="24"/>
          <w:szCs w:val="24"/>
        </w:rPr>
      </w:pPr>
      <w:r w:rsidRPr="00EE6B29">
        <w:rPr>
          <w:rFonts w:asciiTheme="minorHAnsi" w:hAnsiTheme="minorHAnsi"/>
          <w:sz w:val="24"/>
          <w:szCs w:val="24"/>
        </w:rPr>
        <w:t xml:space="preserve">Boulevard Adolfo López Mateos No. 2157, piso </w:t>
      </w:r>
      <w:r>
        <w:rPr>
          <w:rFonts w:asciiTheme="minorHAnsi" w:hAnsiTheme="minorHAnsi"/>
          <w:sz w:val="24"/>
          <w:szCs w:val="24"/>
        </w:rPr>
        <w:t>09</w:t>
      </w:r>
      <w:r w:rsidRPr="00EE6B29">
        <w:rPr>
          <w:rFonts w:asciiTheme="minorHAnsi" w:hAnsiTheme="minorHAnsi"/>
          <w:sz w:val="24"/>
          <w:szCs w:val="24"/>
        </w:rPr>
        <w:t xml:space="preserve">, </w:t>
      </w:r>
    </w:p>
    <w:p w14:paraId="0D56F282" w14:textId="77777777" w:rsidR="00696A10" w:rsidRDefault="00696A10" w:rsidP="00696A10">
      <w:pPr>
        <w:spacing w:before="20" w:after="20"/>
        <w:ind w:right="-1"/>
        <w:rPr>
          <w:rFonts w:asciiTheme="minorHAnsi" w:hAnsiTheme="minorHAnsi"/>
          <w:sz w:val="24"/>
          <w:szCs w:val="24"/>
        </w:rPr>
      </w:pPr>
      <w:r w:rsidRPr="00EE6B29">
        <w:rPr>
          <w:rFonts w:asciiTheme="minorHAnsi" w:hAnsiTheme="minorHAnsi"/>
          <w:sz w:val="24"/>
          <w:szCs w:val="24"/>
        </w:rPr>
        <w:t xml:space="preserve">Colonia Los Alpes, Delegación Álvaro Obregón, </w:t>
      </w:r>
    </w:p>
    <w:p w14:paraId="5BA2237E" w14:textId="77777777" w:rsidR="00696A10" w:rsidRDefault="00696A10" w:rsidP="00696A10">
      <w:pPr>
        <w:spacing w:before="20" w:after="20"/>
        <w:ind w:right="-1"/>
        <w:rPr>
          <w:rFonts w:asciiTheme="minorHAnsi" w:hAnsiTheme="minorHAnsi"/>
          <w:sz w:val="24"/>
          <w:szCs w:val="24"/>
        </w:rPr>
      </w:pPr>
      <w:r w:rsidRPr="00EE6B29">
        <w:rPr>
          <w:rFonts w:asciiTheme="minorHAnsi" w:hAnsiTheme="minorHAnsi"/>
          <w:sz w:val="24"/>
          <w:szCs w:val="24"/>
        </w:rPr>
        <w:t>C.P. 01010, Ciudad de México</w:t>
      </w:r>
      <w:r>
        <w:rPr>
          <w:rFonts w:asciiTheme="minorHAnsi" w:hAnsiTheme="minorHAnsi"/>
          <w:sz w:val="24"/>
          <w:szCs w:val="24"/>
        </w:rPr>
        <w:t>.</w:t>
      </w:r>
    </w:p>
    <w:p w14:paraId="76387070" w14:textId="77777777" w:rsidR="00696A10" w:rsidRPr="008301CA" w:rsidRDefault="00696A10" w:rsidP="00696A10">
      <w:pPr>
        <w:spacing w:before="20" w:after="20"/>
        <w:ind w:right="-1"/>
        <w:rPr>
          <w:rFonts w:asciiTheme="minorHAnsi" w:hAnsiTheme="minorHAnsi"/>
          <w:spacing w:val="40"/>
          <w:sz w:val="24"/>
          <w:szCs w:val="24"/>
        </w:rPr>
      </w:pPr>
      <w:r w:rsidRPr="008301CA">
        <w:rPr>
          <w:rFonts w:asciiTheme="minorHAnsi" w:hAnsiTheme="minorHAnsi"/>
          <w:spacing w:val="40"/>
          <w:sz w:val="24"/>
          <w:szCs w:val="24"/>
        </w:rPr>
        <w:t>Presente</w:t>
      </w:r>
    </w:p>
    <w:p w14:paraId="6E3E6674" w14:textId="77777777" w:rsidR="00696A10" w:rsidRPr="007B1AB8" w:rsidRDefault="00696A10" w:rsidP="00696A10">
      <w:pPr>
        <w:spacing w:before="20" w:after="20"/>
        <w:ind w:right="-1"/>
        <w:rPr>
          <w:rFonts w:asciiTheme="minorHAnsi" w:hAnsiTheme="minorHAnsi"/>
          <w:sz w:val="24"/>
          <w:szCs w:val="24"/>
        </w:rPr>
      </w:pPr>
    </w:p>
    <w:p w14:paraId="6AED7463" w14:textId="77777777" w:rsidR="00696A10" w:rsidRPr="007B1AB8" w:rsidRDefault="00696A10" w:rsidP="00696A10">
      <w:pPr>
        <w:spacing w:before="20" w:after="20"/>
        <w:ind w:right="-1"/>
        <w:rPr>
          <w:rFonts w:asciiTheme="minorHAnsi" w:hAnsiTheme="minorHAnsi"/>
          <w:sz w:val="24"/>
          <w:szCs w:val="24"/>
        </w:rPr>
      </w:pPr>
      <w:r w:rsidRPr="003927D7">
        <w:rPr>
          <w:rFonts w:asciiTheme="minorHAnsi" w:hAnsiTheme="minorHAnsi"/>
          <w:sz w:val="24"/>
          <w:szCs w:val="24"/>
          <w:highlight w:val="lightGray"/>
        </w:rPr>
        <w:t>[●]</w:t>
      </w:r>
      <w:r w:rsidRPr="003927D7">
        <w:rPr>
          <w:rFonts w:asciiTheme="minorHAnsi" w:hAnsiTheme="minorHAnsi"/>
          <w:kern w:val="18"/>
          <w:sz w:val="24"/>
          <w:szCs w:val="24"/>
          <w:highlight w:val="lightGray"/>
        </w:rPr>
        <w:t xml:space="preserve"> [</w:t>
      </w:r>
      <w:r w:rsidRPr="003927D7">
        <w:rPr>
          <w:rFonts w:asciiTheme="minorHAnsi" w:hAnsiTheme="minorHAnsi"/>
          <w:i/>
          <w:kern w:val="18"/>
          <w:sz w:val="24"/>
          <w:szCs w:val="24"/>
          <w:highlight w:val="lightGray"/>
        </w:rPr>
        <w:t>Denominación del banco emisor</w:t>
      </w:r>
      <w:r w:rsidRPr="003927D7">
        <w:rPr>
          <w:rFonts w:asciiTheme="minorHAnsi" w:hAnsiTheme="minorHAnsi"/>
          <w:kern w:val="18"/>
          <w:sz w:val="24"/>
          <w:szCs w:val="24"/>
          <w:highlight w:val="lightGray"/>
        </w:rPr>
        <w:t>]</w:t>
      </w:r>
      <w:r w:rsidRPr="007B1AB8">
        <w:rPr>
          <w:rFonts w:asciiTheme="minorHAnsi" w:hAnsiTheme="minorHAnsi"/>
          <w:kern w:val="18"/>
          <w:sz w:val="24"/>
          <w:szCs w:val="24"/>
        </w:rPr>
        <w:t xml:space="preserve"> (el “</w:t>
      </w:r>
      <w:r w:rsidRPr="008370AA">
        <w:rPr>
          <w:rFonts w:asciiTheme="minorHAnsi" w:hAnsiTheme="minorHAnsi"/>
          <w:kern w:val="18"/>
          <w:sz w:val="24"/>
          <w:szCs w:val="24"/>
          <w:u w:val="single"/>
        </w:rPr>
        <w:t>Banco Emiso</w:t>
      </w:r>
      <w:r w:rsidRPr="007B1AB8">
        <w:rPr>
          <w:rFonts w:asciiTheme="minorHAnsi" w:hAnsiTheme="minorHAnsi"/>
          <w:kern w:val="18"/>
          <w:sz w:val="24"/>
          <w:szCs w:val="24"/>
        </w:rPr>
        <w:t xml:space="preserve">r”), emite la </w:t>
      </w:r>
      <w:r w:rsidRPr="007B1AB8">
        <w:rPr>
          <w:rFonts w:asciiTheme="minorHAnsi" w:hAnsiTheme="minorHAnsi"/>
          <w:sz w:val="24"/>
          <w:szCs w:val="24"/>
        </w:rPr>
        <w:t xml:space="preserve">carta de crédito standby irrevocable No. </w:t>
      </w:r>
      <w:r w:rsidRPr="003927D7">
        <w:rPr>
          <w:rFonts w:asciiTheme="minorHAnsi" w:hAnsiTheme="minorHAnsi"/>
          <w:sz w:val="24"/>
          <w:szCs w:val="24"/>
          <w:highlight w:val="lightGray"/>
        </w:rPr>
        <w:t>[●]</w:t>
      </w:r>
      <w:r w:rsidRPr="007B1AB8">
        <w:rPr>
          <w:rFonts w:asciiTheme="minorHAnsi" w:hAnsiTheme="minorHAnsi"/>
          <w:sz w:val="24"/>
          <w:szCs w:val="24"/>
        </w:rPr>
        <w:t xml:space="preserve"> (la “</w:t>
      </w:r>
      <w:r w:rsidRPr="008370AA">
        <w:rPr>
          <w:rFonts w:asciiTheme="minorHAnsi" w:hAnsiTheme="minorHAnsi"/>
          <w:sz w:val="24"/>
          <w:szCs w:val="24"/>
          <w:u w:val="single"/>
        </w:rPr>
        <w:t>Carta de Crédito</w:t>
      </w:r>
      <w:r w:rsidRPr="007B1AB8">
        <w:rPr>
          <w:rFonts w:asciiTheme="minorHAnsi" w:hAnsiTheme="minorHAnsi"/>
          <w:sz w:val="24"/>
          <w:szCs w:val="24"/>
        </w:rPr>
        <w:t>”), a favor del Centro Nacional de Control de Energía</w:t>
      </w:r>
      <w:r w:rsidRPr="007B1AB8">
        <w:rPr>
          <w:rFonts w:asciiTheme="minorHAnsi" w:hAnsiTheme="minorHAnsi"/>
          <w:b/>
          <w:sz w:val="24"/>
          <w:szCs w:val="24"/>
        </w:rPr>
        <w:t xml:space="preserve"> </w:t>
      </w:r>
      <w:r w:rsidRPr="007B1AB8">
        <w:rPr>
          <w:rFonts w:asciiTheme="minorHAnsi" w:hAnsiTheme="minorHAnsi"/>
          <w:sz w:val="24"/>
          <w:szCs w:val="24"/>
        </w:rPr>
        <w:t>(el “</w:t>
      </w:r>
      <w:r w:rsidRPr="008370AA">
        <w:rPr>
          <w:rFonts w:asciiTheme="minorHAnsi" w:hAnsiTheme="minorHAnsi"/>
          <w:sz w:val="24"/>
          <w:szCs w:val="24"/>
          <w:u w:val="single"/>
        </w:rPr>
        <w:t>Beneficiario</w:t>
      </w:r>
      <w:r w:rsidRPr="007B1AB8">
        <w:rPr>
          <w:rFonts w:asciiTheme="minorHAnsi" w:hAnsiTheme="minorHAnsi"/>
          <w:sz w:val="24"/>
          <w:szCs w:val="24"/>
        </w:rPr>
        <w:t xml:space="preserve">”), hasta por un importe de </w:t>
      </w:r>
      <w:r w:rsidRPr="003927D7">
        <w:rPr>
          <w:rFonts w:asciiTheme="minorHAnsi" w:hAnsiTheme="minorHAnsi"/>
          <w:sz w:val="24"/>
          <w:szCs w:val="24"/>
          <w:highlight w:val="lightGray"/>
        </w:rPr>
        <w:t>[●] [</w:t>
      </w:r>
      <w:r w:rsidRPr="003927D7">
        <w:rPr>
          <w:rFonts w:asciiTheme="minorHAnsi" w:hAnsiTheme="minorHAnsi"/>
          <w:i/>
          <w:sz w:val="24"/>
          <w:szCs w:val="24"/>
          <w:highlight w:val="lightGray"/>
        </w:rPr>
        <w:t>monto en número y letra</w:t>
      </w:r>
      <w:r w:rsidRPr="003927D7">
        <w:rPr>
          <w:rFonts w:asciiTheme="minorHAnsi" w:hAnsiTheme="minorHAnsi"/>
          <w:sz w:val="24"/>
          <w:szCs w:val="24"/>
          <w:highlight w:val="lightGray"/>
        </w:rPr>
        <w:t>]</w:t>
      </w:r>
      <w:r w:rsidRPr="007B1AB8">
        <w:rPr>
          <w:rFonts w:asciiTheme="minorHAnsi" w:hAnsiTheme="minorHAnsi"/>
          <w:sz w:val="24"/>
          <w:szCs w:val="24"/>
        </w:rPr>
        <w:t xml:space="preserve"> (el “</w:t>
      </w:r>
      <w:r w:rsidRPr="008370AA">
        <w:rPr>
          <w:rFonts w:asciiTheme="minorHAnsi" w:hAnsiTheme="minorHAnsi"/>
          <w:sz w:val="24"/>
          <w:szCs w:val="24"/>
          <w:u w:val="single"/>
        </w:rPr>
        <w:t>Importe Garantizado</w:t>
      </w:r>
      <w:r w:rsidRPr="007B1AB8">
        <w:rPr>
          <w:rFonts w:asciiTheme="minorHAnsi" w:hAnsiTheme="minorHAnsi"/>
          <w:sz w:val="24"/>
          <w:szCs w:val="24"/>
        </w:rPr>
        <w:t xml:space="preserve">”) con vencimiento el </w:t>
      </w:r>
      <w:r w:rsidRPr="003927D7">
        <w:rPr>
          <w:rFonts w:asciiTheme="minorHAnsi" w:hAnsiTheme="minorHAnsi"/>
          <w:sz w:val="24"/>
          <w:szCs w:val="24"/>
          <w:highlight w:val="lightGray"/>
        </w:rPr>
        <w:t>[●]</w:t>
      </w:r>
      <w:r w:rsidRPr="007B1AB8">
        <w:rPr>
          <w:rFonts w:asciiTheme="minorHAnsi" w:hAnsiTheme="minorHAnsi"/>
          <w:sz w:val="24"/>
          <w:szCs w:val="24"/>
        </w:rPr>
        <w:t xml:space="preserve"> de </w:t>
      </w:r>
      <w:r w:rsidRPr="003927D7">
        <w:rPr>
          <w:rFonts w:asciiTheme="minorHAnsi" w:hAnsiTheme="minorHAnsi"/>
          <w:sz w:val="24"/>
          <w:szCs w:val="24"/>
          <w:highlight w:val="lightGray"/>
        </w:rPr>
        <w:t>[●]</w:t>
      </w:r>
      <w:r w:rsidRPr="007B1AB8">
        <w:rPr>
          <w:rFonts w:asciiTheme="minorHAnsi" w:hAnsiTheme="minorHAnsi"/>
          <w:sz w:val="24"/>
          <w:szCs w:val="24"/>
        </w:rPr>
        <w:t xml:space="preserve"> de 20</w:t>
      </w:r>
      <w:r w:rsidRPr="003927D7">
        <w:rPr>
          <w:rFonts w:asciiTheme="minorHAnsi" w:hAnsiTheme="minorHAnsi"/>
          <w:sz w:val="24"/>
          <w:szCs w:val="24"/>
          <w:highlight w:val="lightGray"/>
        </w:rPr>
        <w:t>[●]</w:t>
      </w:r>
      <w:r w:rsidRPr="007B1AB8">
        <w:rPr>
          <w:rFonts w:asciiTheme="minorHAnsi" w:hAnsiTheme="minorHAnsi"/>
          <w:sz w:val="24"/>
          <w:szCs w:val="24"/>
        </w:rPr>
        <w:t xml:space="preserve"> (la “</w:t>
      </w:r>
      <w:r w:rsidRPr="008370AA">
        <w:rPr>
          <w:rFonts w:asciiTheme="minorHAnsi" w:hAnsiTheme="minorHAnsi"/>
          <w:sz w:val="24"/>
          <w:szCs w:val="24"/>
          <w:u w:val="single"/>
        </w:rPr>
        <w:t>Fecha de Vencimiento</w:t>
      </w:r>
      <w:r w:rsidRPr="007B1AB8">
        <w:rPr>
          <w:rFonts w:asciiTheme="minorHAnsi" w:hAnsiTheme="minorHAnsi"/>
          <w:sz w:val="24"/>
          <w:szCs w:val="24"/>
        </w:rPr>
        <w:t xml:space="preserve">”), en las oficinas del Banco Emisor ubicadas en </w:t>
      </w:r>
      <w:r w:rsidRPr="003927D7">
        <w:rPr>
          <w:rFonts w:asciiTheme="minorHAnsi" w:hAnsiTheme="minorHAnsi"/>
          <w:sz w:val="24"/>
          <w:szCs w:val="24"/>
          <w:highlight w:val="lightGray"/>
        </w:rPr>
        <w:t>[●] [</w:t>
      </w:r>
      <w:r w:rsidRPr="003927D7">
        <w:rPr>
          <w:rFonts w:asciiTheme="minorHAnsi" w:hAnsiTheme="minorHAnsi"/>
          <w:i/>
          <w:sz w:val="24"/>
          <w:szCs w:val="24"/>
          <w:highlight w:val="lightGray"/>
        </w:rPr>
        <w:t>indicar domicilio del banco emisor</w:t>
      </w:r>
      <w:r w:rsidRPr="003927D7">
        <w:rPr>
          <w:rFonts w:asciiTheme="minorHAnsi" w:hAnsiTheme="minorHAnsi"/>
          <w:sz w:val="24"/>
          <w:szCs w:val="24"/>
          <w:highlight w:val="lightGray"/>
        </w:rPr>
        <w:t>].</w:t>
      </w:r>
    </w:p>
    <w:p w14:paraId="3296EABC" w14:textId="77777777" w:rsidR="00696A10" w:rsidRPr="007B1AB8" w:rsidRDefault="00696A10" w:rsidP="00696A10">
      <w:pPr>
        <w:spacing w:before="20" w:after="20"/>
        <w:ind w:right="-1"/>
        <w:rPr>
          <w:rFonts w:asciiTheme="minorHAnsi" w:hAnsiTheme="minorHAnsi"/>
          <w:b/>
          <w:sz w:val="24"/>
          <w:szCs w:val="24"/>
        </w:rPr>
      </w:pPr>
    </w:p>
    <w:p w14:paraId="62B7F002" w14:textId="77777777" w:rsidR="00696A10" w:rsidRPr="007B1AB8" w:rsidRDefault="00696A10" w:rsidP="00696A10">
      <w:pPr>
        <w:pStyle w:val="Default"/>
        <w:jc w:val="both"/>
        <w:rPr>
          <w:rFonts w:asciiTheme="minorHAnsi" w:hAnsiTheme="minorHAnsi" w:cs="Arial"/>
          <w:kern w:val="18"/>
        </w:rPr>
      </w:pPr>
      <w:r w:rsidRPr="007B1AB8">
        <w:rPr>
          <w:rFonts w:asciiTheme="minorHAnsi" w:hAnsiTheme="minorHAnsi" w:cs="Arial"/>
        </w:rPr>
        <w:t xml:space="preserve">Esta Carta de Crédito es emitida para garantizar el cumplimiento de las obligaciones que asuma </w:t>
      </w:r>
      <w:r w:rsidRPr="003927D7">
        <w:rPr>
          <w:rFonts w:asciiTheme="minorHAnsi" w:hAnsiTheme="minorHAnsi" w:cs="Arial"/>
          <w:highlight w:val="lightGray"/>
        </w:rPr>
        <w:t>[●]</w:t>
      </w:r>
      <w:r w:rsidRPr="003927D7">
        <w:rPr>
          <w:rFonts w:asciiTheme="minorHAnsi" w:hAnsiTheme="minorHAnsi" w:cs="Arial"/>
          <w:kern w:val="18"/>
          <w:highlight w:val="lightGray"/>
        </w:rPr>
        <w:t xml:space="preserve"> [</w:t>
      </w:r>
      <w:r w:rsidRPr="003927D7">
        <w:rPr>
          <w:rFonts w:asciiTheme="minorHAnsi" w:hAnsiTheme="minorHAnsi" w:cs="Arial"/>
          <w:i/>
          <w:kern w:val="18"/>
          <w:highlight w:val="lightGray"/>
        </w:rPr>
        <w:t>denominación o razón social de la persona que actuará como Comprador Potencial</w:t>
      </w:r>
      <w:r w:rsidRPr="003927D7">
        <w:rPr>
          <w:rFonts w:asciiTheme="minorHAnsi" w:hAnsiTheme="minorHAnsi" w:cs="Arial"/>
          <w:kern w:val="18"/>
          <w:highlight w:val="lightGray"/>
        </w:rPr>
        <w:t>]</w:t>
      </w:r>
      <w:r w:rsidRPr="007B1AB8">
        <w:rPr>
          <w:rFonts w:asciiTheme="minorHAnsi" w:hAnsiTheme="minorHAnsi" w:cs="Arial"/>
          <w:kern w:val="18"/>
        </w:rPr>
        <w:t xml:space="preserve"> (el “</w:t>
      </w:r>
      <w:r>
        <w:rPr>
          <w:rFonts w:asciiTheme="minorHAnsi" w:hAnsiTheme="minorHAnsi" w:cs="Arial"/>
          <w:kern w:val="18"/>
          <w:u w:val="single"/>
        </w:rPr>
        <w:t>Comprador Potencial</w:t>
      </w:r>
      <w:r w:rsidRPr="007B1AB8">
        <w:rPr>
          <w:rFonts w:asciiTheme="minorHAnsi" w:hAnsiTheme="minorHAnsi" w:cs="Arial"/>
          <w:kern w:val="18"/>
        </w:rPr>
        <w:t xml:space="preserve">”) en virtud de </w:t>
      </w:r>
      <w:r>
        <w:rPr>
          <w:rFonts w:asciiTheme="minorHAnsi" w:hAnsiTheme="minorHAnsi" w:cs="Arial"/>
        </w:rPr>
        <w:t>la oferta de compra</w:t>
      </w:r>
      <w:r w:rsidRPr="007B1AB8">
        <w:rPr>
          <w:rFonts w:asciiTheme="minorHAnsi" w:hAnsiTheme="minorHAnsi" w:cs="Arial"/>
        </w:rPr>
        <w:t xml:space="preserve"> </w:t>
      </w:r>
      <w:r>
        <w:rPr>
          <w:rFonts w:asciiTheme="minorHAnsi" w:hAnsiTheme="minorHAnsi" w:cs="Arial"/>
        </w:rPr>
        <w:t>(la “</w:t>
      </w:r>
      <w:r>
        <w:rPr>
          <w:rFonts w:asciiTheme="minorHAnsi" w:hAnsiTheme="minorHAnsi" w:cs="Arial"/>
          <w:u w:val="single"/>
        </w:rPr>
        <w:t>Oferta</w:t>
      </w:r>
      <w:r w:rsidRPr="00954C47">
        <w:rPr>
          <w:rFonts w:asciiTheme="minorHAnsi" w:hAnsiTheme="minorHAnsi" w:cs="Arial"/>
          <w:u w:val="single"/>
        </w:rPr>
        <w:t xml:space="preserve"> de Compra</w:t>
      </w:r>
      <w:r>
        <w:rPr>
          <w:rFonts w:asciiTheme="minorHAnsi" w:hAnsiTheme="minorHAnsi" w:cs="Arial"/>
        </w:rPr>
        <w:t>”)</w:t>
      </w:r>
      <w:r w:rsidRPr="007B1AB8">
        <w:rPr>
          <w:rFonts w:asciiTheme="minorHAnsi" w:hAnsiTheme="minorHAnsi" w:cs="Arial"/>
        </w:rPr>
        <w:t>que presente</w:t>
      </w:r>
      <w:r>
        <w:rPr>
          <w:rFonts w:asciiTheme="minorHAnsi" w:hAnsiTheme="minorHAnsi" w:cs="Arial"/>
        </w:rPr>
        <w:t xml:space="preserve"> </w:t>
      </w:r>
      <w:r w:rsidRPr="007B1AB8">
        <w:rPr>
          <w:rFonts w:asciiTheme="minorHAnsi" w:hAnsiTheme="minorHAnsi" w:cs="Arial"/>
        </w:rPr>
        <w:t xml:space="preserve">actuando como un solo </w:t>
      </w:r>
      <w:r>
        <w:rPr>
          <w:rFonts w:asciiTheme="minorHAnsi" w:hAnsiTheme="minorHAnsi" w:cs="Arial"/>
        </w:rPr>
        <w:t>comprador</w:t>
      </w:r>
      <w:r w:rsidRPr="007B1AB8">
        <w:rPr>
          <w:rFonts w:asciiTheme="minorHAnsi" w:hAnsiTheme="minorHAnsi" w:cs="Arial"/>
        </w:rPr>
        <w:t xml:space="preserve"> </w:t>
      </w:r>
      <w:r>
        <w:rPr>
          <w:rFonts w:asciiTheme="minorHAnsi" w:hAnsiTheme="minorHAnsi" w:cs="Arial"/>
        </w:rPr>
        <w:t>en la S</w:t>
      </w:r>
      <w:r w:rsidRPr="007B1AB8">
        <w:rPr>
          <w:rFonts w:asciiTheme="minorHAnsi" w:hAnsiTheme="minorHAnsi" w:cs="Arial"/>
        </w:rPr>
        <w:t xml:space="preserve">ubasta de </w:t>
      </w:r>
      <w:r>
        <w:rPr>
          <w:rFonts w:asciiTheme="minorHAnsi" w:hAnsiTheme="minorHAnsi" w:cs="Arial"/>
        </w:rPr>
        <w:t>L</w:t>
      </w:r>
      <w:r w:rsidRPr="007B1AB8">
        <w:rPr>
          <w:rFonts w:asciiTheme="minorHAnsi" w:hAnsiTheme="minorHAnsi" w:cs="Arial"/>
        </w:rPr>
        <w:t xml:space="preserve">argo </w:t>
      </w:r>
      <w:r>
        <w:rPr>
          <w:rFonts w:asciiTheme="minorHAnsi" w:hAnsiTheme="minorHAnsi" w:cs="Arial"/>
        </w:rPr>
        <w:t>P</w:t>
      </w:r>
      <w:r w:rsidRPr="007B1AB8">
        <w:rPr>
          <w:rFonts w:asciiTheme="minorHAnsi" w:hAnsiTheme="minorHAnsi" w:cs="Arial"/>
        </w:rPr>
        <w:t xml:space="preserve">lazo </w:t>
      </w:r>
      <w:r>
        <w:rPr>
          <w:rFonts w:asciiTheme="minorHAnsi" w:hAnsiTheme="minorHAnsi" w:cs="Arial"/>
        </w:rPr>
        <w:t xml:space="preserve">SLP-1/2018 </w:t>
      </w:r>
      <w:r w:rsidRPr="007B1AB8">
        <w:rPr>
          <w:rFonts w:asciiTheme="minorHAnsi" w:hAnsiTheme="minorHAnsi" w:cs="Arial"/>
        </w:rPr>
        <w:t xml:space="preserve">en los términos de las Bases de Licitación expedidas de acuerdo con la Convocatoria </w:t>
      </w:r>
      <w:r>
        <w:rPr>
          <w:rFonts w:asciiTheme="minorHAnsi" w:hAnsiTheme="minorHAnsi" w:cs="Arial"/>
        </w:rPr>
        <w:t>SLP-1/2018</w:t>
      </w:r>
      <w:r w:rsidRPr="007B1AB8">
        <w:rPr>
          <w:rFonts w:asciiTheme="minorHAnsi" w:hAnsiTheme="minorHAnsi" w:cs="Arial"/>
          <w:kern w:val="18"/>
        </w:rPr>
        <w:t>.</w:t>
      </w:r>
    </w:p>
    <w:p w14:paraId="457F6208" w14:textId="77777777" w:rsidR="00696A10" w:rsidRPr="007B1AB8" w:rsidRDefault="00696A10" w:rsidP="00696A10">
      <w:pPr>
        <w:spacing w:before="20" w:after="20"/>
        <w:ind w:right="-1"/>
        <w:rPr>
          <w:rFonts w:asciiTheme="minorHAnsi" w:hAnsiTheme="minorHAnsi"/>
          <w:sz w:val="24"/>
          <w:szCs w:val="24"/>
        </w:rPr>
      </w:pPr>
    </w:p>
    <w:p w14:paraId="42E09690"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w:t>
      </w:r>
      <w:r w:rsidRPr="00954C47">
        <w:rPr>
          <w:rFonts w:asciiTheme="minorHAnsi" w:hAnsiTheme="minorHAnsi"/>
          <w:b/>
          <w:sz w:val="24"/>
          <w:szCs w:val="24"/>
        </w:rPr>
        <w:t>Anexo “A”</w:t>
      </w:r>
      <w:r w:rsidRPr="007B1AB8">
        <w:rPr>
          <w:rFonts w:asciiTheme="minorHAnsi" w:hAnsiTheme="minorHAnsi"/>
          <w:sz w:val="24"/>
          <w:szCs w:val="24"/>
        </w:rPr>
        <w:t xml:space="preserve"> (cada uno el “</w:t>
      </w:r>
      <w:r w:rsidRPr="00954C47">
        <w:rPr>
          <w:rFonts w:asciiTheme="minorHAnsi" w:hAnsiTheme="minorHAnsi"/>
          <w:sz w:val="24"/>
          <w:szCs w:val="24"/>
          <w:u w:val="single"/>
        </w:rPr>
        <w:t>Requerimiento de Pago</w:t>
      </w:r>
      <w:r w:rsidRPr="007B1AB8">
        <w:rPr>
          <w:rFonts w:asciiTheme="minorHAnsi" w:hAnsiTheme="minorHAnsi"/>
          <w:sz w:val="24"/>
          <w:szCs w:val="24"/>
        </w:rPr>
        <w:t xml:space="preserve">”), </w:t>
      </w:r>
      <w:r w:rsidRPr="007B1AB8">
        <w:rPr>
          <w:rFonts w:asciiTheme="minorHAnsi" w:hAnsiTheme="minorHAnsi"/>
          <w:kern w:val="18"/>
          <w:sz w:val="24"/>
          <w:szCs w:val="24"/>
        </w:rPr>
        <w:t>acompañado(s) del original de esta Carta de Crédito y, en su caso, sus respectivas modificaciones.</w:t>
      </w:r>
    </w:p>
    <w:p w14:paraId="3CFCDAFE" w14:textId="77777777" w:rsidR="00696A10" w:rsidRPr="007B1AB8" w:rsidRDefault="00696A10" w:rsidP="00696A10">
      <w:pPr>
        <w:spacing w:before="20" w:after="20"/>
        <w:ind w:right="-1"/>
        <w:rPr>
          <w:rFonts w:asciiTheme="minorHAnsi" w:hAnsiTheme="minorHAnsi"/>
          <w:sz w:val="24"/>
          <w:szCs w:val="24"/>
        </w:rPr>
      </w:pPr>
    </w:p>
    <w:p w14:paraId="4B6A2374"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Cada Requerimiento de Pago deberá presentarse en las oficinas del Banco Emisor ubicadas en </w:t>
      </w:r>
      <w:r w:rsidRPr="00FB7D25">
        <w:rPr>
          <w:rFonts w:asciiTheme="minorHAnsi" w:hAnsiTheme="minorHAnsi"/>
          <w:sz w:val="24"/>
          <w:szCs w:val="24"/>
          <w:highlight w:val="lightGray"/>
        </w:rPr>
        <w:t>[●] [</w:t>
      </w:r>
      <w:r w:rsidRPr="00FB7D25">
        <w:rPr>
          <w:rFonts w:asciiTheme="minorHAnsi" w:hAnsiTheme="minorHAnsi"/>
          <w:i/>
          <w:sz w:val="24"/>
          <w:szCs w:val="24"/>
          <w:highlight w:val="lightGray"/>
        </w:rPr>
        <w:t>indicar domicilio del banco emisor</w:t>
      </w:r>
      <w:r w:rsidRPr="00FB7D25">
        <w:rPr>
          <w:rFonts w:asciiTheme="minorHAnsi" w:hAnsiTheme="minorHAnsi"/>
          <w:sz w:val="24"/>
          <w:szCs w:val="24"/>
          <w:highlight w:val="lightGray"/>
        </w:rPr>
        <w:t>]</w:t>
      </w:r>
      <w:r w:rsidRPr="007B1AB8">
        <w:rPr>
          <w:rFonts w:asciiTheme="minorHAnsi" w:hAnsiTheme="minorHAnsi"/>
          <w:sz w:val="24"/>
          <w:szCs w:val="24"/>
        </w:rPr>
        <w:t xml:space="preserve">, a la atención de </w:t>
      </w:r>
      <w:r w:rsidRPr="003927D7">
        <w:rPr>
          <w:rFonts w:asciiTheme="minorHAnsi" w:hAnsiTheme="minorHAnsi"/>
          <w:sz w:val="24"/>
          <w:szCs w:val="24"/>
          <w:highlight w:val="lightGray"/>
        </w:rPr>
        <w:t>[●], [</w:t>
      </w:r>
      <w:r w:rsidRPr="003927D7">
        <w:rPr>
          <w:rFonts w:asciiTheme="minorHAnsi" w:hAnsiTheme="minorHAnsi"/>
          <w:i/>
          <w:sz w:val="24"/>
          <w:szCs w:val="24"/>
          <w:highlight w:val="lightGray"/>
        </w:rPr>
        <w:t>indicar el departamento o área en que deberá presentarse el requerimiento de pago</w:t>
      </w:r>
      <w:r w:rsidRPr="003927D7">
        <w:rPr>
          <w:rFonts w:asciiTheme="minorHAnsi" w:hAnsiTheme="minorHAnsi"/>
          <w:sz w:val="24"/>
          <w:szCs w:val="24"/>
          <w:highlight w:val="lightGray"/>
        </w:rPr>
        <w:t>]</w:t>
      </w:r>
      <w:r w:rsidRPr="007B1AB8">
        <w:rPr>
          <w:rFonts w:asciiTheme="minorHAnsi" w:hAnsiTheme="minorHAnsi"/>
          <w:sz w:val="24"/>
          <w:szCs w:val="24"/>
        </w:rPr>
        <w:t xml:space="preserve"> en o antes de la fecha de vencimiento de la Carta de Crédito, en un horario de 9:00 a 13:00 horas, de lunes a viernes, en días hábiles bancarios, entendiéndose por tales los que señala la Comisión Nacional Bancaria y de Valores.</w:t>
      </w:r>
    </w:p>
    <w:p w14:paraId="41DF0989" w14:textId="77777777" w:rsidR="00696A10" w:rsidRPr="007B1AB8" w:rsidRDefault="00696A10" w:rsidP="00696A10">
      <w:pPr>
        <w:spacing w:before="20" w:after="20"/>
        <w:ind w:right="-1"/>
        <w:rPr>
          <w:rFonts w:asciiTheme="minorHAnsi" w:hAnsiTheme="minorHAnsi"/>
          <w:sz w:val="24"/>
          <w:szCs w:val="24"/>
        </w:rPr>
      </w:pPr>
    </w:p>
    <w:p w14:paraId="247D91EE" w14:textId="77777777" w:rsidR="00696A10"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El Banco Emisor</w:t>
      </w:r>
      <w:r w:rsidRPr="007B1AB8">
        <w:rPr>
          <w:rFonts w:asciiTheme="minorHAnsi" w:hAnsiTheme="minorHAnsi"/>
          <w:b/>
          <w:i/>
          <w:sz w:val="24"/>
          <w:szCs w:val="24"/>
        </w:rPr>
        <w:t xml:space="preserve"> </w:t>
      </w:r>
      <w:r w:rsidRPr="007B1AB8">
        <w:rPr>
          <w:rFonts w:asciiTheme="minorHAnsi" w:hAnsiTheme="minorHAnsi"/>
          <w:sz w:val="24"/>
          <w:szCs w:val="24"/>
        </w:rPr>
        <w:t>se compromete irrevocablemente con el Beneficiario a honrar los Requerimientos de Pago presentados por el Beneficiario, siempre y cuando dichos Requerimientos de Pago sean debidamente</w:t>
      </w:r>
      <w:r w:rsidRPr="007B1AB8">
        <w:rPr>
          <w:rFonts w:asciiTheme="minorHAnsi" w:hAnsiTheme="minorHAnsi"/>
          <w:caps/>
          <w:sz w:val="24"/>
          <w:szCs w:val="24"/>
        </w:rPr>
        <w:t xml:space="preserve"> </w:t>
      </w:r>
      <w:r w:rsidRPr="007B1AB8">
        <w:rPr>
          <w:rFonts w:asciiTheme="minorHAnsi" w:hAnsiTheme="minorHAnsi"/>
          <w:sz w:val="24"/>
          <w:szCs w:val="24"/>
        </w:rPr>
        <w:t>presentados en cumplimiento con los términos y condiciones de</w:t>
      </w:r>
      <w:r w:rsidRPr="007B1AB8">
        <w:rPr>
          <w:rFonts w:asciiTheme="minorHAnsi" w:hAnsiTheme="minorHAnsi"/>
          <w:caps/>
          <w:sz w:val="24"/>
          <w:szCs w:val="24"/>
        </w:rPr>
        <w:t xml:space="preserve"> </w:t>
      </w:r>
      <w:r w:rsidRPr="007B1AB8">
        <w:rPr>
          <w:rFonts w:asciiTheme="minorHAnsi" w:hAnsiTheme="minorHAnsi"/>
          <w:sz w:val="24"/>
          <w:szCs w:val="24"/>
        </w:rPr>
        <w:t>esta Carta de Crédito en o antes de la fecha de vencimiento, mediante transferencia electrónica de fondos inmediatamente disponibles de acuerdo a las instrucciones que el Beneficiario señale en el Requerimiento de Pago, a más tardar el tercer día hábil inmediato siguiente al de la presentación del mismo.</w:t>
      </w:r>
    </w:p>
    <w:p w14:paraId="0054240B" w14:textId="77777777" w:rsidR="00696A10" w:rsidRPr="007B1AB8" w:rsidRDefault="00696A10" w:rsidP="00696A10">
      <w:pPr>
        <w:spacing w:before="20" w:after="20"/>
        <w:ind w:right="-1"/>
        <w:rPr>
          <w:rFonts w:asciiTheme="minorHAnsi" w:hAnsiTheme="minorHAnsi"/>
          <w:sz w:val="24"/>
          <w:szCs w:val="24"/>
        </w:rPr>
      </w:pPr>
    </w:p>
    <w:p w14:paraId="36F75F89"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Los Requerimientos de Pago, en su conjunto, no podrán rebasar el Importe Garantizado.</w:t>
      </w:r>
    </w:p>
    <w:p w14:paraId="4B18E4AF" w14:textId="77777777" w:rsidR="00696A10" w:rsidRPr="007B1AB8" w:rsidRDefault="00696A10" w:rsidP="00696A10">
      <w:pPr>
        <w:rPr>
          <w:rFonts w:asciiTheme="minorHAnsi" w:hAnsiTheme="minorHAnsi"/>
          <w:sz w:val="24"/>
          <w:szCs w:val="24"/>
        </w:rPr>
      </w:pPr>
      <w:r w:rsidRPr="007B1AB8">
        <w:rPr>
          <w:rFonts w:asciiTheme="minorHAnsi" w:hAnsiTheme="minorHAnsi"/>
          <w:sz w:val="24"/>
          <w:szCs w:val="24"/>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día hábil siguiente a aquel en que se haya hecho la presentación, mediante su envío al correo electrónico o entrega en el domicilio que el Beneficiario señale para tal fin al Banco Emisor, en el propio Requerimiento de Pago. </w:t>
      </w:r>
    </w:p>
    <w:p w14:paraId="1509F49B" w14:textId="77777777" w:rsidR="00696A10" w:rsidRPr="007B1AB8" w:rsidRDefault="00696A10" w:rsidP="00696A10">
      <w:pPr>
        <w:rPr>
          <w:rFonts w:asciiTheme="minorHAnsi" w:hAnsiTheme="minorHAnsi"/>
          <w:sz w:val="24"/>
          <w:szCs w:val="24"/>
        </w:rPr>
      </w:pPr>
      <w:r w:rsidRPr="007B1AB8">
        <w:rPr>
          <w:rFonts w:asciiTheme="minorHAnsi" w:hAnsiTheme="minorHAnsi"/>
          <w:sz w:val="24"/>
          <w:szCs w:val="24"/>
        </w:rPr>
        <w:t>El Beneficiario podrá volver a presentar un nuevo Requerimiento de Pago que cumpla con los términos y condiciones de esta Carta de Crédito, siempre y cuando dicho Requerimiento de Pago se presente dentro de la vigencia de la Carta de Crédito.</w:t>
      </w:r>
    </w:p>
    <w:p w14:paraId="39F9886B"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La presente Carta de Crédito permite disposiciones parciales y presentaciones múltiples. 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 (anotaciones) correspondiente(s) que refleje(n) el saldo vigente, a más tardar al tercer día hábil siguiente al de su presentación.</w:t>
      </w:r>
    </w:p>
    <w:p w14:paraId="34F34DDC" w14:textId="77777777" w:rsidR="00696A10" w:rsidRPr="007B1AB8" w:rsidRDefault="00696A10" w:rsidP="00696A10">
      <w:pPr>
        <w:spacing w:before="20" w:after="20"/>
        <w:ind w:right="-1"/>
        <w:rPr>
          <w:rFonts w:asciiTheme="minorHAnsi" w:hAnsiTheme="minorHAnsi"/>
          <w:sz w:val="24"/>
          <w:szCs w:val="24"/>
        </w:rPr>
      </w:pPr>
    </w:p>
    <w:p w14:paraId="74FEB45B"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Cualquier modificación a esta Carta de Crédito deberá ser entregada al Beneficiario en el domicilio arriba indicado mediante escrito en términos del </w:t>
      </w:r>
      <w:r w:rsidRPr="008C589C">
        <w:rPr>
          <w:rFonts w:asciiTheme="minorHAnsi" w:hAnsiTheme="minorHAnsi"/>
          <w:b/>
          <w:sz w:val="24"/>
          <w:szCs w:val="24"/>
        </w:rPr>
        <w:t>Anexo “B”</w:t>
      </w:r>
      <w:r w:rsidRPr="007B1AB8">
        <w:rPr>
          <w:rFonts w:asciiTheme="minorHAnsi" w:hAnsiTheme="minorHAnsi"/>
          <w:sz w:val="24"/>
          <w:szCs w:val="24"/>
        </w:rPr>
        <w:t xml:space="preserve"> de la presente, y el Banco Emisor deberá obtener la conformidad por escrito del Beneficiario de dicha modificación. </w:t>
      </w:r>
    </w:p>
    <w:p w14:paraId="6A59F32E" w14:textId="77777777" w:rsidR="00696A10" w:rsidRPr="007B1AB8" w:rsidRDefault="00696A10" w:rsidP="00696A10">
      <w:pPr>
        <w:spacing w:before="20" w:after="20"/>
        <w:ind w:right="-1"/>
        <w:rPr>
          <w:rFonts w:asciiTheme="minorHAnsi" w:hAnsiTheme="minorHAnsi"/>
          <w:sz w:val="24"/>
          <w:szCs w:val="24"/>
        </w:rPr>
      </w:pPr>
    </w:p>
    <w:p w14:paraId="17D309C0"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En el supuesto de que el Beneficiario notifique su conformidad a una disminución del monto de la presente Carta de Crédito, lo hará del conocimiento del Banco Emisor mediante la entrega en las oficinas del Banco Emisor antes indicadas mediante escrito en términos del </w:t>
      </w:r>
      <w:r w:rsidRPr="008C589C">
        <w:rPr>
          <w:rFonts w:asciiTheme="minorHAnsi" w:hAnsiTheme="minorHAnsi"/>
          <w:b/>
          <w:sz w:val="24"/>
          <w:szCs w:val="24"/>
        </w:rPr>
        <w:t>Anexo “C”</w:t>
      </w:r>
      <w:r w:rsidRPr="007B1AB8">
        <w:rPr>
          <w:rFonts w:asciiTheme="minorHAnsi" w:hAnsiTheme="minorHAnsi"/>
          <w:sz w:val="24"/>
          <w:szCs w:val="24"/>
        </w:rPr>
        <w:t xml:space="preserve"> de la presente.</w:t>
      </w:r>
    </w:p>
    <w:p w14:paraId="1629BCA8" w14:textId="77777777" w:rsidR="00696A10" w:rsidRPr="007B1AB8" w:rsidRDefault="00696A10" w:rsidP="00696A10">
      <w:pPr>
        <w:spacing w:before="20" w:after="20"/>
        <w:ind w:right="-1"/>
        <w:rPr>
          <w:rFonts w:asciiTheme="minorHAnsi" w:hAnsiTheme="minorHAnsi"/>
          <w:sz w:val="24"/>
          <w:szCs w:val="24"/>
        </w:rPr>
      </w:pPr>
    </w:p>
    <w:p w14:paraId="5A372B75"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w:t>
      </w:r>
      <w:r w:rsidRPr="008C589C">
        <w:rPr>
          <w:rFonts w:asciiTheme="minorHAnsi" w:hAnsiTheme="minorHAnsi"/>
          <w:b/>
          <w:sz w:val="24"/>
          <w:szCs w:val="24"/>
        </w:rPr>
        <w:t>Anexo “D”</w:t>
      </w:r>
      <w:r w:rsidRPr="007B1AB8">
        <w:rPr>
          <w:rFonts w:asciiTheme="minorHAnsi" w:hAnsiTheme="minorHAnsi"/>
          <w:sz w:val="24"/>
          <w:szCs w:val="24"/>
        </w:rPr>
        <w:t xml:space="preserve"> de la presente.</w:t>
      </w:r>
    </w:p>
    <w:p w14:paraId="118B0AB6" w14:textId="77777777" w:rsidR="00696A10" w:rsidRPr="007B1AB8" w:rsidRDefault="00696A10" w:rsidP="00696A10">
      <w:pPr>
        <w:spacing w:before="20" w:after="20"/>
        <w:ind w:right="-1"/>
        <w:rPr>
          <w:rFonts w:asciiTheme="minorHAnsi" w:hAnsiTheme="minorHAnsi"/>
          <w:sz w:val="24"/>
          <w:szCs w:val="24"/>
        </w:rPr>
      </w:pPr>
    </w:p>
    <w:p w14:paraId="1E26AE7A"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Cualquier comunicación del Beneficiario respecto de esta Carta de Crédito deberá ser dirigida por escrito al Banco Emisor en sus oficinas antes señaladas.</w:t>
      </w:r>
    </w:p>
    <w:p w14:paraId="4D00474D" w14:textId="77777777" w:rsidR="00696A10" w:rsidRPr="007B1AB8" w:rsidRDefault="00696A10" w:rsidP="00696A10">
      <w:pPr>
        <w:spacing w:before="20" w:after="20"/>
        <w:ind w:right="-1"/>
        <w:rPr>
          <w:rFonts w:asciiTheme="minorHAnsi" w:hAnsiTheme="minorHAnsi"/>
          <w:sz w:val="24"/>
          <w:szCs w:val="24"/>
        </w:rPr>
      </w:pPr>
    </w:p>
    <w:p w14:paraId="1EBC2BAB"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Todas las comisiones y gastos generados por esta Carta de Crédito serán por cuenta de su ordenante y, </w:t>
      </w:r>
      <w:r w:rsidRPr="007B1AB8">
        <w:rPr>
          <w:rFonts w:asciiTheme="minorHAnsi" w:hAnsiTheme="minorHAnsi"/>
          <w:kern w:val="18"/>
          <w:sz w:val="24"/>
          <w:szCs w:val="24"/>
        </w:rPr>
        <w:t>en ningún caso</w:t>
      </w:r>
      <w:r>
        <w:rPr>
          <w:rFonts w:asciiTheme="minorHAnsi" w:hAnsiTheme="minorHAnsi"/>
          <w:kern w:val="18"/>
          <w:sz w:val="24"/>
          <w:szCs w:val="24"/>
        </w:rPr>
        <w:t>,</w:t>
      </w:r>
      <w:r w:rsidRPr="007B1AB8">
        <w:rPr>
          <w:rFonts w:asciiTheme="minorHAnsi" w:hAnsiTheme="minorHAnsi"/>
          <w:kern w:val="18"/>
          <w:sz w:val="24"/>
          <w:szCs w:val="24"/>
        </w:rPr>
        <w:t xml:space="preserve"> serán cargados por el Banco Emisor al Beneficiario.</w:t>
      </w:r>
    </w:p>
    <w:p w14:paraId="33E3F8AB" w14:textId="77777777" w:rsidR="00696A10" w:rsidRPr="007B1AB8" w:rsidRDefault="00696A10" w:rsidP="00696A10">
      <w:pPr>
        <w:spacing w:before="20" w:after="20"/>
        <w:ind w:right="-1"/>
        <w:rPr>
          <w:rFonts w:asciiTheme="minorHAnsi" w:hAnsiTheme="minorHAnsi"/>
          <w:sz w:val="24"/>
          <w:szCs w:val="24"/>
        </w:rPr>
      </w:pPr>
    </w:p>
    <w:p w14:paraId="4BC77EC7"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En el supuesto de que el último día hábil para presentación de documentos las oficinas del Banco Emisor indicadas en la presente Carta de Crédito por alguna razón estén cerradas, y a causa de dicho cierre no pueda efectuarse la presentación de documentos, el último día para presentar documentos será extendido al segundo día hábil inmediato siguiente a aquel en el que las referidas oficinas del Banco Emisor</w:t>
      </w:r>
      <w:r w:rsidRPr="007B1AB8">
        <w:rPr>
          <w:rFonts w:asciiTheme="minorHAnsi" w:hAnsiTheme="minorHAnsi"/>
          <w:b/>
          <w:sz w:val="24"/>
          <w:szCs w:val="24"/>
        </w:rPr>
        <w:t xml:space="preserve"> </w:t>
      </w:r>
      <w:r w:rsidRPr="007B1AB8">
        <w:rPr>
          <w:rFonts w:asciiTheme="minorHAnsi" w:hAnsiTheme="minorHAnsi"/>
          <w:sz w:val="24"/>
          <w:szCs w:val="24"/>
        </w:rPr>
        <w:t>reanuden sus operaciones.</w:t>
      </w:r>
    </w:p>
    <w:p w14:paraId="3F577D26" w14:textId="77777777" w:rsidR="00696A10" w:rsidRPr="007B1AB8" w:rsidRDefault="00696A10" w:rsidP="00696A10">
      <w:pPr>
        <w:spacing w:before="20" w:after="20"/>
        <w:ind w:right="-1"/>
        <w:rPr>
          <w:rFonts w:asciiTheme="minorHAnsi" w:hAnsiTheme="minorHAnsi"/>
          <w:sz w:val="24"/>
          <w:szCs w:val="24"/>
        </w:rPr>
      </w:pPr>
    </w:p>
    <w:p w14:paraId="1A68E104"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En todo lo no previsto por la misma, esta Carta de Crédito está sujeta a los Usos Internacionales relativos a los Créditos Contingentes, publicación No. 590 de la Cámara de Comercio Internacional (“ISP 98”).</w:t>
      </w:r>
    </w:p>
    <w:p w14:paraId="448D117F" w14:textId="77777777" w:rsidR="00696A10" w:rsidRPr="007B1AB8" w:rsidRDefault="00696A10" w:rsidP="00696A10">
      <w:pPr>
        <w:spacing w:before="20" w:after="20"/>
        <w:ind w:right="-1"/>
        <w:rPr>
          <w:rFonts w:asciiTheme="minorHAnsi" w:hAnsiTheme="minorHAnsi"/>
          <w:sz w:val="24"/>
          <w:szCs w:val="24"/>
        </w:rPr>
      </w:pPr>
    </w:p>
    <w:p w14:paraId="72E51411"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En caso de controversia que surja con motivo de esta Carta de Crédito, la misma deberá resolverse ante los tribunales federales de los Estados Unidos Mexicanos con sede en la Ciudad de México.</w:t>
      </w:r>
    </w:p>
    <w:p w14:paraId="593FD5B2" w14:textId="77777777" w:rsidR="00696A10" w:rsidRPr="007B1AB8" w:rsidRDefault="00696A10" w:rsidP="00696A10">
      <w:pPr>
        <w:spacing w:before="20" w:after="20"/>
        <w:ind w:right="-1"/>
        <w:rPr>
          <w:rFonts w:asciiTheme="minorHAnsi" w:hAnsiTheme="minorHAnsi"/>
          <w:sz w:val="24"/>
          <w:szCs w:val="24"/>
        </w:rPr>
      </w:pPr>
    </w:p>
    <w:p w14:paraId="00F601E2"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Atentamente,</w:t>
      </w:r>
    </w:p>
    <w:p w14:paraId="78B2E402" w14:textId="77777777" w:rsidR="00696A10" w:rsidRPr="007B1AB8" w:rsidRDefault="00696A10" w:rsidP="00696A10">
      <w:pPr>
        <w:spacing w:before="20" w:after="20"/>
        <w:ind w:right="-1"/>
        <w:rPr>
          <w:rFonts w:asciiTheme="minorHAnsi" w:hAnsiTheme="minorHAnsi"/>
          <w:sz w:val="24"/>
          <w:szCs w:val="24"/>
        </w:rPr>
      </w:pPr>
    </w:p>
    <w:p w14:paraId="01E227AD" w14:textId="77777777" w:rsidR="00696A10" w:rsidRPr="007B1AB8" w:rsidRDefault="00696A10" w:rsidP="00696A10">
      <w:pPr>
        <w:spacing w:before="20" w:after="20"/>
        <w:ind w:right="-1"/>
        <w:rPr>
          <w:rFonts w:asciiTheme="minorHAnsi" w:hAnsiTheme="minorHAnsi"/>
          <w:sz w:val="24"/>
          <w:szCs w:val="24"/>
        </w:rPr>
      </w:pPr>
      <w:r w:rsidRPr="003927D7">
        <w:rPr>
          <w:rFonts w:asciiTheme="minorHAnsi" w:hAnsiTheme="minorHAnsi"/>
          <w:sz w:val="24"/>
          <w:szCs w:val="24"/>
          <w:highlight w:val="lightGray"/>
        </w:rPr>
        <w:t>[</w:t>
      </w:r>
      <w:r w:rsidRPr="003927D7">
        <w:rPr>
          <w:rFonts w:asciiTheme="minorHAnsi" w:hAnsiTheme="minorHAnsi"/>
          <w:i/>
          <w:sz w:val="24"/>
          <w:szCs w:val="24"/>
          <w:highlight w:val="lightGray"/>
        </w:rPr>
        <w:t>Denominación del Banco Emisor y nombre y firma de la(s) persona(s) que firman en su representación</w:t>
      </w:r>
      <w:r w:rsidRPr="003927D7">
        <w:rPr>
          <w:rFonts w:asciiTheme="minorHAnsi" w:hAnsiTheme="minorHAnsi"/>
          <w:sz w:val="24"/>
          <w:szCs w:val="24"/>
          <w:highlight w:val="lightGray"/>
        </w:rPr>
        <w:t>]</w:t>
      </w:r>
      <w:r w:rsidRPr="007B1AB8">
        <w:rPr>
          <w:rFonts w:asciiTheme="minorHAnsi" w:hAnsiTheme="minorHAnsi"/>
          <w:sz w:val="24"/>
          <w:szCs w:val="24"/>
        </w:rPr>
        <w:br w:type="page"/>
      </w:r>
    </w:p>
    <w:p w14:paraId="5C18DC1B" w14:textId="77777777" w:rsidR="00696A10" w:rsidRPr="007B1AB8" w:rsidRDefault="00696A10" w:rsidP="00696A10">
      <w:pPr>
        <w:spacing w:before="20" w:after="20"/>
        <w:ind w:right="-1"/>
        <w:jc w:val="center"/>
        <w:rPr>
          <w:rFonts w:asciiTheme="minorHAnsi" w:hAnsiTheme="minorHAnsi"/>
          <w:sz w:val="24"/>
          <w:szCs w:val="24"/>
        </w:rPr>
      </w:pPr>
      <w:bookmarkStart w:id="5" w:name="_Hlk505332931"/>
      <w:r w:rsidRPr="007B1AB8">
        <w:rPr>
          <w:rFonts w:asciiTheme="minorHAnsi" w:hAnsiTheme="minorHAnsi"/>
          <w:sz w:val="24"/>
          <w:szCs w:val="24"/>
        </w:rPr>
        <w:t>[HOJA MEMBRETADA DEL CENTRO NACIONAL DE CONTROL DE ENERGÍA]</w:t>
      </w:r>
    </w:p>
    <w:p w14:paraId="40C0E3DC" w14:textId="77777777" w:rsidR="00696A10" w:rsidRDefault="00696A10" w:rsidP="00696A10">
      <w:pPr>
        <w:spacing w:before="0" w:after="0"/>
        <w:ind w:right="-1"/>
        <w:jc w:val="center"/>
        <w:rPr>
          <w:rFonts w:asciiTheme="minorHAnsi" w:hAnsiTheme="minorHAnsi"/>
          <w:b/>
          <w:sz w:val="24"/>
          <w:szCs w:val="24"/>
        </w:rPr>
      </w:pPr>
    </w:p>
    <w:p w14:paraId="42F2368E" w14:textId="77777777" w:rsidR="00696A10" w:rsidRPr="007B1AB8" w:rsidRDefault="00696A10" w:rsidP="00696A10">
      <w:pPr>
        <w:spacing w:before="0" w:after="0"/>
        <w:ind w:right="-1"/>
        <w:jc w:val="center"/>
        <w:rPr>
          <w:rFonts w:asciiTheme="minorHAnsi" w:hAnsiTheme="minorHAnsi"/>
          <w:b/>
          <w:sz w:val="24"/>
          <w:szCs w:val="24"/>
        </w:rPr>
      </w:pPr>
      <w:r w:rsidRPr="007B1AB8">
        <w:rPr>
          <w:rFonts w:asciiTheme="minorHAnsi" w:hAnsiTheme="minorHAnsi"/>
          <w:b/>
          <w:sz w:val="24"/>
          <w:szCs w:val="24"/>
        </w:rPr>
        <w:t>ANEXO “A”</w:t>
      </w:r>
    </w:p>
    <w:p w14:paraId="6123B1F0" w14:textId="77777777" w:rsidR="00696A10" w:rsidRPr="007B1AB8" w:rsidRDefault="00696A10" w:rsidP="00696A10">
      <w:pPr>
        <w:spacing w:before="0" w:after="0"/>
        <w:ind w:right="-1"/>
        <w:jc w:val="center"/>
        <w:rPr>
          <w:rFonts w:asciiTheme="minorHAnsi" w:hAnsiTheme="minorHAnsi"/>
          <w:b/>
          <w:sz w:val="24"/>
          <w:szCs w:val="24"/>
        </w:rPr>
      </w:pPr>
      <w:r w:rsidRPr="007B1AB8">
        <w:rPr>
          <w:rFonts w:asciiTheme="minorHAnsi" w:hAnsiTheme="minorHAnsi"/>
          <w:b/>
          <w:sz w:val="24"/>
          <w:szCs w:val="24"/>
        </w:rPr>
        <w:t xml:space="preserve">FORMATO DE REQUERIMIENTO DE PAGO </w:t>
      </w:r>
    </w:p>
    <w:p w14:paraId="316E218D" w14:textId="77777777" w:rsidR="00696A10" w:rsidRPr="007B1AB8" w:rsidRDefault="00696A10" w:rsidP="00696A10">
      <w:pPr>
        <w:spacing w:before="0" w:after="0"/>
        <w:ind w:right="-1"/>
        <w:jc w:val="center"/>
        <w:rPr>
          <w:rFonts w:asciiTheme="minorHAnsi" w:hAnsiTheme="minorHAnsi"/>
          <w:b/>
          <w:sz w:val="24"/>
          <w:szCs w:val="24"/>
        </w:rPr>
      </w:pPr>
      <w:r w:rsidRPr="007B1AB8">
        <w:rPr>
          <w:rFonts w:asciiTheme="minorHAnsi" w:hAnsiTheme="minorHAnsi"/>
          <w:b/>
          <w:sz w:val="24"/>
          <w:szCs w:val="24"/>
        </w:rPr>
        <w:t>DE LA CARTA DE CRÉDITO STANDBY IRREVOCABLE</w:t>
      </w:r>
    </w:p>
    <w:p w14:paraId="6909DE22" w14:textId="77777777" w:rsidR="00696A10" w:rsidRDefault="00696A10" w:rsidP="00696A10">
      <w:pPr>
        <w:spacing w:before="20" w:after="20"/>
        <w:ind w:right="-1"/>
        <w:jc w:val="right"/>
        <w:rPr>
          <w:rFonts w:asciiTheme="minorHAnsi" w:hAnsiTheme="minorHAnsi"/>
          <w:sz w:val="24"/>
          <w:szCs w:val="24"/>
        </w:rPr>
      </w:pPr>
    </w:p>
    <w:p w14:paraId="3A9BBC3B" w14:textId="77777777" w:rsidR="00696A10" w:rsidRPr="007B1AB8" w:rsidRDefault="00696A10" w:rsidP="00696A10">
      <w:pPr>
        <w:spacing w:before="20" w:after="20"/>
        <w:ind w:right="-1"/>
        <w:jc w:val="right"/>
        <w:rPr>
          <w:rFonts w:asciiTheme="minorHAnsi" w:hAnsiTheme="minorHAnsi"/>
          <w:sz w:val="24"/>
          <w:szCs w:val="24"/>
        </w:rPr>
      </w:pPr>
      <w:r w:rsidRPr="003927D7">
        <w:rPr>
          <w:rFonts w:asciiTheme="minorHAnsi" w:hAnsiTheme="minorHAnsi"/>
          <w:sz w:val="24"/>
          <w:szCs w:val="24"/>
          <w:highlight w:val="lightGray"/>
        </w:rPr>
        <w:t>[●] [</w:t>
      </w:r>
      <w:r w:rsidRPr="003927D7">
        <w:rPr>
          <w:rFonts w:asciiTheme="minorHAnsi" w:hAnsiTheme="minorHAnsi"/>
          <w:i/>
          <w:sz w:val="24"/>
          <w:szCs w:val="24"/>
          <w:highlight w:val="lightGray"/>
        </w:rPr>
        <w:t>Lugar y Fecha</w:t>
      </w:r>
      <w:r w:rsidRPr="003927D7">
        <w:rPr>
          <w:rFonts w:asciiTheme="minorHAnsi" w:hAnsiTheme="minorHAnsi"/>
          <w:sz w:val="24"/>
          <w:szCs w:val="24"/>
          <w:highlight w:val="lightGray"/>
        </w:rPr>
        <w:t>]</w:t>
      </w:r>
    </w:p>
    <w:p w14:paraId="03910345" w14:textId="77777777" w:rsidR="00696A10" w:rsidRPr="007B1AB8" w:rsidRDefault="00696A10" w:rsidP="00696A10">
      <w:pPr>
        <w:spacing w:before="20" w:after="20"/>
        <w:ind w:right="-1"/>
        <w:rPr>
          <w:rFonts w:asciiTheme="minorHAnsi" w:hAnsiTheme="minorHAnsi"/>
          <w:sz w:val="24"/>
          <w:szCs w:val="24"/>
        </w:rPr>
      </w:pPr>
    </w:p>
    <w:bookmarkEnd w:id="5"/>
    <w:p w14:paraId="6D372DC1"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highlight w:val="lightGray"/>
        </w:rPr>
        <w:t>[●] [Denominación del Banco Emisor]</w:t>
      </w:r>
    </w:p>
    <w:p w14:paraId="78E32E16"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highlight w:val="lightGray"/>
        </w:rPr>
        <w:t>[●] [Domicilio de Banco Emisor]</w:t>
      </w:r>
    </w:p>
    <w:p w14:paraId="3E6BEE44" w14:textId="77777777" w:rsidR="00696A10" w:rsidRPr="003927D7" w:rsidRDefault="00696A10" w:rsidP="00696A10">
      <w:pPr>
        <w:spacing w:before="20" w:after="20"/>
        <w:ind w:right="-1"/>
        <w:rPr>
          <w:rFonts w:asciiTheme="minorHAnsi" w:hAnsiTheme="minorHAnsi"/>
          <w:sz w:val="22"/>
          <w:szCs w:val="24"/>
        </w:rPr>
      </w:pPr>
    </w:p>
    <w:p w14:paraId="4DA06C50"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rPr>
        <w:t xml:space="preserve">Atención: </w:t>
      </w:r>
      <w:r w:rsidRPr="003927D7">
        <w:rPr>
          <w:rFonts w:asciiTheme="minorHAnsi" w:hAnsiTheme="minorHAnsi"/>
          <w:sz w:val="22"/>
          <w:szCs w:val="24"/>
          <w:highlight w:val="lightGray"/>
        </w:rPr>
        <w:t>[●] [</w:t>
      </w:r>
      <w:r w:rsidRPr="003927D7">
        <w:rPr>
          <w:rFonts w:asciiTheme="minorHAnsi" w:hAnsiTheme="minorHAnsi"/>
          <w:i/>
          <w:sz w:val="22"/>
          <w:szCs w:val="24"/>
          <w:highlight w:val="lightGray"/>
        </w:rPr>
        <w:t>departamento o área del banco en que se deben presentar documentos</w:t>
      </w:r>
      <w:r w:rsidRPr="003927D7">
        <w:rPr>
          <w:rFonts w:asciiTheme="minorHAnsi" w:hAnsiTheme="minorHAnsi"/>
          <w:sz w:val="22"/>
          <w:szCs w:val="24"/>
          <w:highlight w:val="lightGray"/>
        </w:rPr>
        <w:t>]</w:t>
      </w:r>
    </w:p>
    <w:p w14:paraId="1E680917" w14:textId="77777777" w:rsidR="00696A10" w:rsidRPr="003927D7" w:rsidRDefault="00696A10" w:rsidP="00696A10">
      <w:pPr>
        <w:spacing w:before="20" w:after="20"/>
        <w:ind w:right="-1"/>
        <w:rPr>
          <w:rFonts w:asciiTheme="minorHAnsi" w:hAnsiTheme="minorHAnsi"/>
          <w:sz w:val="22"/>
          <w:szCs w:val="24"/>
        </w:rPr>
      </w:pPr>
    </w:p>
    <w:p w14:paraId="18316A89"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rPr>
        <w:t xml:space="preserve">Referencia: Carta de Crédito Standby Irrevocable No. </w:t>
      </w:r>
      <w:r w:rsidRPr="003927D7">
        <w:rPr>
          <w:rFonts w:asciiTheme="minorHAnsi" w:hAnsiTheme="minorHAnsi"/>
          <w:sz w:val="22"/>
          <w:szCs w:val="24"/>
          <w:highlight w:val="lightGray"/>
        </w:rPr>
        <w:t>[●]</w:t>
      </w:r>
      <w:r w:rsidRPr="003927D7">
        <w:rPr>
          <w:rFonts w:asciiTheme="minorHAnsi" w:hAnsiTheme="minorHAnsi"/>
          <w:sz w:val="22"/>
          <w:szCs w:val="24"/>
        </w:rPr>
        <w:t xml:space="preserve"> (la “</w:t>
      </w:r>
      <w:r w:rsidRPr="003927D7">
        <w:rPr>
          <w:rFonts w:asciiTheme="minorHAnsi" w:hAnsiTheme="minorHAnsi"/>
          <w:sz w:val="22"/>
          <w:szCs w:val="24"/>
          <w:u w:val="single"/>
        </w:rPr>
        <w:t>Carta de Crédito</w:t>
      </w:r>
      <w:r w:rsidRPr="003927D7">
        <w:rPr>
          <w:rFonts w:asciiTheme="minorHAnsi" w:hAnsiTheme="minorHAnsi"/>
          <w:sz w:val="22"/>
          <w:szCs w:val="24"/>
        </w:rPr>
        <w:t>”)</w:t>
      </w:r>
    </w:p>
    <w:p w14:paraId="3AD0BF92" w14:textId="77777777" w:rsidR="00696A10" w:rsidRPr="003927D7" w:rsidRDefault="00696A10" w:rsidP="00696A10">
      <w:pPr>
        <w:spacing w:before="20" w:after="20"/>
        <w:ind w:right="-1"/>
        <w:rPr>
          <w:rFonts w:asciiTheme="minorHAnsi" w:hAnsiTheme="minorHAnsi"/>
          <w:sz w:val="22"/>
          <w:szCs w:val="24"/>
        </w:rPr>
      </w:pPr>
    </w:p>
    <w:p w14:paraId="7552078C" w14:textId="77777777" w:rsidR="00696A10" w:rsidRPr="003927D7" w:rsidRDefault="00696A10" w:rsidP="00696A10">
      <w:pPr>
        <w:spacing w:before="20" w:after="20"/>
        <w:ind w:right="-1"/>
        <w:rPr>
          <w:rFonts w:asciiTheme="minorHAnsi" w:hAnsiTheme="minorHAnsi"/>
          <w:kern w:val="18"/>
          <w:sz w:val="22"/>
          <w:szCs w:val="24"/>
        </w:rPr>
      </w:pPr>
      <w:r w:rsidRPr="003927D7">
        <w:rPr>
          <w:rFonts w:asciiTheme="minorHAnsi" w:hAnsiTheme="minorHAnsi"/>
          <w:sz w:val="22"/>
          <w:szCs w:val="24"/>
        </w:rPr>
        <w:t>Por medio de la presente, el Centro Nacional de Control de Energía</w:t>
      </w:r>
      <w:r w:rsidRPr="003927D7" w:rsidDel="00022DB3">
        <w:rPr>
          <w:rFonts w:asciiTheme="minorHAnsi" w:hAnsiTheme="minorHAnsi"/>
          <w:sz w:val="22"/>
          <w:szCs w:val="24"/>
        </w:rPr>
        <w:t xml:space="preserve"> </w:t>
      </w:r>
      <w:r w:rsidRPr="003927D7">
        <w:rPr>
          <w:rFonts w:asciiTheme="minorHAnsi" w:hAnsiTheme="minorHAnsi"/>
          <w:sz w:val="22"/>
          <w:szCs w:val="24"/>
        </w:rPr>
        <w:t xml:space="preserve">manifiesta que </w:t>
      </w:r>
      <w:r w:rsidRPr="003927D7">
        <w:rPr>
          <w:rFonts w:asciiTheme="minorHAnsi" w:hAnsiTheme="minorHAnsi"/>
          <w:sz w:val="22"/>
          <w:szCs w:val="24"/>
          <w:highlight w:val="lightGray"/>
        </w:rPr>
        <w:t>[●]</w:t>
      </w:r>
      <w:r w:rsidRPr="003927D7">
        <w:rPr>
          <w:rFonts w:asciiTheme="minorHAnsi" w:hAnsiTheme="minorHAnsi"/>
          <w:kern w:val="18"/>
          <w:sz w:val="22"/>
          <w:szCs w:val="24"/>
          <w:highlight w:val="lightGray"/>
        </w:rPr>
        <w:t xml:space="preserve"> [</w:t>
      </w:r>
      <w:r w:rsidRPr="003927D7">
        <w:rPr>
          <w:rFonts w:asciiTheme="minorHAnsi" w:hAnsiTheme="minorHAnsi"/>
          <w:i/>
          <w:kern w:val="18"/>
          <w:sz w:val="22"/>
          <w:szCs w:val="24"/>
          <w:highlight w:val="lightGray"/>
        </w:rPr>
        <w:t>denominación o razón social del Comprador Potencial</w:t>
      </w:r>
      <w:r w:rsidRPr="003927D7">
        <w:rPr>
          <w:rFonts w:asciiTheme="minorHAnsi" w:hAnsiTheme="minorHAnsi"/>
          <w:kern w:val="18"/>
          <w:sz w:val="22"/>
          <w:szCs w:val="24"/>
          <w:highlight w:val="lightGray"/>
        </w:rPr>
        <w:t>]</w:t>
      </w:r>
      <w:r w:rsidRPr="003927D7">
        <w:rPr>
          <w:rFonts w:asciiTheme="minorHAnsi" w:hAnsiTheme="minorHAnsi"/>
          <w:kern w:val="18"/>
          <w:sz w:val="22"/>
          <w:szCs w:val="24"/>
        </w:rPr>
        <w:t xml:space="preserve"> (el “</w:t>
      </w:r>
      <w:r>
        <w:rPr>
          <w:rFonts w:asciiTheme="minorHAnsi" w:hAnsiTheme="minorHAnsi"/>
          <w:kern w:val="18"/>
          <w:sz w:val="22"/>
          <w:szCs w:val="24"/>
          <w:u w:val="single"/>
        </w:rPr>
        <w:t>Comprador Potencial</w:t>
      </w:r>
      <w:r w:rsidRPr="003927D7">
        <w:rPr>
          <w:rFonts w:asciiTheme="minorHAnsi" w:hAnsiTheme="minorHAnsi"/>
          <w:kern w:val="18"/>
          <w:sz w:val="22"/>
          <w:szCs w:val="24"/>
        </w:rPr>
        <w:t xml:space="preserve">”), </w:t>
      </w:r>
      <w:r w:rsidRPr="003927D7">
        <w:rPr>
          <w:rFonts w:asciiTheme="minorHAnsi" w:hAnsiTheme="minorHAnsi"/>
          <w:sz w:val="22"/>
          <w:szCs w:val="24"/>
        </w:rPr>
        <w:t>ha incumplido con la(s) siguiente(s) obligación(es) derivada(s)</w:t>
      </w:r>
      <w:r w:rsidRPr="003927D7">
        <w:rPr>
          <w:rFonts w:asciiTheme="minorHAnsi" w:hAnsiTheme="minorHAnsi"/>
          <w:kern w:val="18"/>
          <w:sz w:val="22"/>
          <w:szCs w:val="24"/>
        </w:rPr>
        <w:t xml:space="preserve"> de la(s) oferta(s) de compra presentada(s) en la Subasta de Largo Plazo convocada por este organismo el </w:t>
      </w:r>
      <w:r w:rsidRPr="003927D7">
        <w:rPr>
          <w:rFonts w:asciiTheme="minorHAnsi" w:hAnsiTheme="minorHAnsi"/>
          <w:sz w:val="22"/>
          <w:szCs w:val="24"/>
          <w:highlight w:val="lightGray"/>
        </w:rPr>
        <w:t>[●]</w:t>
      </w:r>
      <w:r w:rsidRPr="003927D7">
        <w:rPr>
          <w:rFonts w:asciiTheme="minorHAnsi" w:hAnsiTheme="minorHAnsi"/>
          <w:kern w:val="18"/>
          <w:sz w:val="22"/>
          <w:szCs w:val="24"/>
          <w:highlight w:val="lightGray"/>
        </w:rPr>
        <w:t xml:space="preserve"> [</w:t>
      </w:r>
      <w:r w:rsidRPr="003927D7">
        <w:rPr>
          <w:rFonts w:asciiTheme="minorHAnsi" w:hAnsiTheme="minorHAnsi"/>
          <w:i/>
          <w:kern w:val="18"/>
          <w:sz w:val="22"/>
          <w:szCs w:val="24"/>
          <w:highlight w:val="lightGray"/>
        </w:rPr>
        <w:t>fecha de publicación de la convocatoria</w:t>
      </w:r>
      <w:r w:rsidRPr="003927D7">
        <w:rPr>
          <w:rFonts w:asciiTheme="minorHAnsi" w:hAnsiTheme="minorHAnsi"/>
          <w:kern w:val="18"/>
          <w:sz w:val="22"/>
          <w:szCs w:val="24"/>
          <w:highlight w:val="lightGray"/>
        </w:rPr>
        <w:t>]</w:t>
      </w:r>
      <w:r w:rsidRPr="003927D7">
        <w:rPr>
          <w:rFonts w:asciiTheme="minorHAnsi" w:hAnsiTheme="minorHAnsi"/>
          <w:kern w:val="18"/>
          <w:sz w:val="22"/>
          <w:szCs w:val="24"/>
        </w:rPr>
        <w:t xml:space="preserve"> en los términos de las respectivas bases de licitación:</w:t>
      </w:r>
    </w:p>
    <w:p w14:paraId="66F878F2" w14:textId="77777777" w:rsidR="00696A10" w:rsidRPr="003927D7" w:rsidRDefault="00696A10" w:rsidP="00696A10">
      <w:pPr>
        <w:spacing w:before="20" w:after="20"/>
        <w:ind w:right="-1"/>
        <w:rPr>
          <w:rFonts w:asciiTheme="minorHAnsi" w:hAnsiTheme="minorHAnsi"/>
          <w:sz w:val="22"/>
          <w:szCs w:val="24"/>
        </w:rPr>
      </w:pPr>
    </w:p>
    <w:p w14:paraId="6544DC1D"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highlight w:val="lightGray"/>
        </w:rPr>
        <w:t>[</w:t>
      </w:r>
      <w:r w:rsidRPr="003927D7">
        <w:rPr>
          <w:rFonts w:asciiTheme="minorHAnsi" w:hAnsiTheme="minorHAnsi"/>
          <w:i/>
          <w:sz w:val="22"/>
          <w:szCs w:val="24"/>
          <w:highlight w:val="lightGray"/>
        </w:rPr>
        <w:t>Muy breve descripción de la obligación incumplid</w:t>
      </w:r>
      <w:r w:rsidRPr="003927D7">
        <w:rPr>
          <w:rFonts w:asciiTheme="minorHAnsi" w:hAnsiTheme="minorHAnsi"/>
          <w:sz w:val="22"/>
          <w:szCs w:val="24"/>
          <w:highlight w:val="lightGray"/>
        </w:rPr>
        <w:t>a].</w:t>
      </w:r>
    </w:p>
    <w:p w14:paraId="1DBD3C93" w14:textId="77777777" w:rsidR="00696A10" w:rsidRPr="003927D7" w:rsidRDefault="00696A10" w:rsidP="00696A10">
      <w:pPr>
        <w:spacing w:before="20" w:after="20"/>
        <w:ind w:right="-1"/>
        <w:rPr>
          <w:rFonts w:asciiTheme="minorHAnsi" w:hAnsiTheme="minorHAnsi"/>
          <w:sz w:val="22"/>
          <w:szCs w:val="24"/>
        </w:rPr>
      </w:pPr>
    </w:p>
    <w:p w14:paraId="7FC9866D"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rPr>
        <w:t>Por lo anterior, y de acuerdo a lo establecido en la Carta de Crédito de referencia, se solicita el pago de la cantidad de $</w:t>
      </w:r>
      <w:r w:rsidRPr="003927D7">
        <w:rPr>
          <w:rFonts w:asciiTheme="minorHAnsi" w:hAnsiTheme="minorHAnsi"/>
          <w:sz w:val="22"/>
          <w:szCs w:val="24"/>
          <w:highlight w:val="lightGray"/>
        </w:rPr>
        <w:t>[●] [</w:t>
      </w:r>
      <w:r w:rsidRPr="003927D7">
        <w:rPr>
          <w:rFonts w:asciiTheme="minorHAnsi" w:hAnsiTheme="minorHAnsi"/>
          <w:i/>
          <w:sz w:val="22"/>
          <w:szCs w:val="24"/>
          <w:highlight w:val="lightGray"/>
        </w:rPr>
        <w:t>indicar monto igual o menor al “Importe Garantizado” de la Carta de Crédito en número y letra</w:t>
      </w:r>
      <w:r w:rsidRPr="003927D7">
        <w:rPr>
          <w:rFonts w:asciiTheme="minorHAnsi" w:hAnsiTheme="minorHAnsi"/>
          <w:sz w:val="22"/>
          <w:szCs w:val="24"/>
          <w:highlight w:val="lightGray"/>
        </w:rPr>
        <w:t>]</w:t>
      </w:r>
      <w:r w:rsidRPr="003927D7">
        <w:rPr>
          <w:rFonts w:asciiTheme="minorHAnsi" w:hAnsiTheme="minorHAnsi"/>
          <w:sz w:val="22"/>
          <w:szCs w:val="24"/>
        </w:rPr>
        <w:t>, importe que ha sido calculado con base en el Manual de Subastas de Largo Plazo, la Guía Operativa de la Cámara de Compensación para Contratos asignados a través de Subastas de Largo Plazo y en las respectivas bases de licitación.</w:t>
      </w:r>
    </w:p>
    <w:p w14:paraId="7136F82F" w14:textId="77777777" w:rsidR="00696A10" w:rsidRPr="003927D7" w:rsidRDefault="00696A10" w:rsidP="00696A10">
      <w:pPr>
        <w:spacing w:before="20" w:after="20"/>
        <w:ind w:right="-1"/>
        <w:rPr>
          <w:rFonts w:asciiTheme="minorHAnsi" w:hAnsiTheme="minorHAnsi"/>
          <w:sz w:val="22"/>
          <w:szCs w:val="24"/>
        </w:rPr>
      </w:pPr>
    </w:p>
    <w:p w14:paraId="64DC1530"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rPr>
        <w:t xml:space="preserve">Agradeceremos que la referida cantidad sea transferida a la cuenta No. </w:t>
      </w:r>
      <w:r w:rsidRPr="003927D7">
        <w:rPr>
          <w:rFonts w:asciiTheme="minorHAnsi" w:hAnsiTheme="minorHAnsi"/>
          <w:sz w:val="22"/>
          <w:szCs w:val="24"/>
          <w:highlight w:val="lightGray"/>
        </w:rPr>
        <w:t>[●]</w:t>
      </w:r>
      <w:r w:rsidRPr="003927D7">
        <w:rPr>
          <w:rFonts w:asciiTheme="minorHAnsi" w:hAnsiTheme="minorHAnsi"/>
          <w:sz w:val="22"/>
          <w:szCs w:val="24"/>
        </w:rPr>
        <w:t xml:space="preserve">, CLABE </w:t>
      </w:r>
      <w:r w:rsidRPr="003927D7">
        <w:rPr>
          <w:rFonts w:asciiTheme="minorHAnsi" w:hAnsiTheme="minorHAnsi"/>
          <w:sz w:val="22"/>
          <w:szCs w:val="24"/>
          <w:highlight w:val="lightGray"/>
        </w:rPr>
        <w:t>[●]</w:t>
      </w:r>
      <w:r w:rsidRPr="003927D7">
        <w:rPr>
          <w:rFonts w:asciiTheme="minorHAnsi" w:hAnsiTheme="minorHAnsi"/>
          <w:sz w:val="22"/>
          <w:szCs w:val="24"/>
        </w:rPr>
        <w:t xml:space="preserve">, a nombre del Centro Nacional de Control de Energía en el banco </w:t>
      </w:r>
      <w:r w:rsidRPr="003927D7">
        <w:rPr>
          <w:rFonts w:asciiTheme="minorHAnsi" w:hAnsiTheme="minorHAnsi"/>
          <w:sz w:val="22"/>
          <w:szCs w:val="24"/>
          <w:highlight w:val="lightGray"/>
        </w:rPr>
        <w:t>[●]</w:t>
      </w:r>
      <w:r w:rsidRPr="003927D7">
        <w:rPr>
          <w:rFonts w:asciiTheme="minorHAnsi" w:hAnsiTheme="minorHAnsi"/>
          <w:sz w:val="22"/>
          <w:szCs w:val="24"/>
        </w:rPr>
        <w:t>.</w:t>
      </w:r>
    </w:p>
    <w:p w14:paraId="6A25C4DA" w14:textId="77777777" w:rsidR="00696A10" w:rsidRPr="003927D7" w:rsidRDefault="00696A10" w:rsidP="00696A10">
      <w:pPr>
        <w:spacing w:before="20" w:after="20"/>
        <w:ind w:right="-1"/>
        <w:rPr>
          <w:rFonts w:asciiTheme="minorHAnsi" w:hAnsiTheme="minorHAnsi"/>
          <w:sz w:val="22"/>
          <w:szCs w:val="24"/>
        </w:rPr>
      </w:pPr>
    </w:p>
    <w:p w14:paraId="45FDC70C"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rPr>
        <w:t xml:space="preserve">Agradeceremos que en el caso de que por alguna circunstancia ustedes consideren que este requerimiento de pago no cumple con los términos y condiciones de la Carta de Crédito de referencia, nos den aviso de ello al </w:t>
      </w:r>
      <w:r w:rsidRPr="003927D7">
        <w:rPr>
          <w:rFonts w:asciiTheme="minorHAnsi" w:hAnsiTheme="minorHAnsi"/>
          <w:sz w:val="22"/>
          <w:szCs w:val="24"/>
          <w:highlight w:val="lightGray"/>
        </w:rPr>
        <w:t>[●] [</w:t>
      </w:r>
      <w:r w:rsidRPr="003927D7">
        <w:rPr>
          <w:rFonts w:asciiTheme="minorHAnsi" w:hAnsiTheme="minorHAnsi"/>
          <w:i/>
          <w:sz w:val="22"/>
          <w:szCs w:val="24"/>
          <w:highlight w:val="lightGray"/>
        </w:rPr>
        <w:t>correo electrónico</w:t>
      </w:r>
      <w:r w:rsidRPr="003927D7">
        <w:rPr>
          <w:rFonts w:asciiTheme="minorHAnsi" w:hAnsiTheme="minorHAnsi"/>
          <w:sz w:val="22"/>
          <w:szCs w:val="24"/>
          <w:highlight w:val="lightGray"/>
        </w:rPr>
        <w:t>]</w:t>
      </w:r>
      <w:r w:rsidRPr="003927D7">
        <w:rPr>
          <w:rFonts w:asciiTheme="minorHAnsi" w:hAnsiTheme="minorHAnsi"/>
          <w:sz w:val="22"/>
          <w:szCs w:val="24"/>
        </w:rPr>
        <w:t xml:space="preserve"> o en el domicilio ubicado en </w:t>
      </w:r>
      <w:r w:rsidRPr="003927D7">
        <w:rPr>
          <w:rFonts w:asciiTheme="minorHAnsi" w:hAnsiTheme="minorHAnsi"/>
          <w:sz w:val="22"/>
          <w:szCs w:val="24"/>
          <w:highlight w:val="lightGray"/>
        </w:rPr>
        <w:t>[●]</w:t>
      </w:r>
      <w:r w:rsidRPr="003927D7">
        <w:rPr>
          <w:rFonts w:asciiTheme="minorHAnsi" w:hAnsiTheme="minorHAnsi"/>
          <w:sz w:val="22"/>
          <w:szCs w:val="24"/>
        </w:rPr>
        <w:t xml:space="preserve"> a la atención de las siguientes person</w:t>
      </w:r>
      <w:r w:rsidRPr="003927D7">
        <w:rPr>
          <w:rFonts w:asciiTheme="minorHAnsi" w:hAnsiTheme="minorHAnsi"/>
          <w:i/>
          <w:sz w:val="22"/>
          <w:szCs w:val="24"/>
        </w:rPr>
        <w:t>as</w:t>
      </w:r>
      <w:r w:rsidRPr="003927D7">
        <w:rPr>
          <w:rFonts w:asciiTheme="minorHAnsi" w:hAnsiTheme="minorHAnsi"/>
          <w:i/>
          <w:sz w:val="22"/>
          <w:szCs w:val="24"/>
          <w:highlight w:val="lightGray"/>
        </w:rPr>
        <w:t xml:space="preserve">: </w:t>
      </w:r>
      <w:r w:rsidRPr="003927D7">
        <w:rPr>
          <w:rFonts w:asciiTheme="minorHAnsi" w:hAnsiTheme="minorHAnsi"/>
          <w:sz w:val="22"/>
          <w:szCs w:val="24"/>
          <w:highlight w:val="lightGray"/>
        </w:rPr>
        <w:t>[●]</w:t>
      </w:r>
      <w:r w:rsidRPr="003927D7">
        <w:rPr>
          <w:rFonts w:asciiTheme="minorHAnsi" w:hAnsiTheme="minorHAnsi"/>
          <w:i/>
          <w:sz w:val="22"/>
          <w:szCs w:val="24"/>
          <w:highlight w:val="lightGray"/>
        </w:rPr>
        <w:t xml:space="preserve">. </w:t>
      </w:r>
      <w:r w:rsidRPr="003927D7">
        <w:rPr>
          <w:rFonts w:asciiTheme="minorHAnsi" w:hAnsiTheme="minorHAnsi"/>
          <w:sz w:val="22"/>
          <w:szCs w:val="24"/>
          <w:highlight w:val="lightGray"/>
        </w:rPr>
        <w:t>[</w:t>
      </w:r>
      <w:r w:rsidRPr="003927D7">
        <w:rPr>
          <w:rFonts w:asciiTheme="minorHAnsi" w:hAnsiTheme="minorHAnsi"/>
          <w:i/>
          <w:sz w:val="22"/>
          <w:szCs w:val="24"/>
          <w:highlight w:val="lightGray"/>
        </w:rPr>
        <w:t>especificar los nombres de cuando menos 2 personas a la atención de quien deba ir dirigido</w:t>
      </w:r>
      <w:r w:rsidRPr="003927D7">
        <w:rPr>
          <w:rFonts w:asciiTheme="minorHAnsi" w:hAnsiTheme="minorHAnsi"/>
          <w:sz w:val="22"/>
          <w:szCs w:val="24"/>
          <w:highlight w:val="lightGray"/>
        </w:rPr>
        <w:t>]</w:t>
      </w:r>
    </w:p>
    <w:p w14:paraId="33C9E7C2" w14:textId="77777777" w:rsidR="00696A10" w:rsidRPr="003927D7" w:rsidRDefault="00696A10" w:rsidP="00696A10">
      <w:pPr>
        <w:spacing w:before="20" w:after="20"/>
        <w:ind w:right="-1"/>
        <w:rPr>
          <w:rFonts w:asciiTheme="minorHAnsi" w:hAnsiTheme="minorHAnsi"/>
          <w:sz w:val="22"/>
          <w:szCs w:val="24"/>
        </w:rPr>
      </w:pPr>
    </w:p>
    <w:p w14:paraId="63CCD37E"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rPr>
        <w:t>Atentamente,</w:t>
      </w:r>
    </w:p>
    <w:p w14:paraId="43DA76B1" w14:textId="77777777" w:rsidR="00696A10" w:rsidRPr="003927D7" w:rsidRDefault="00696A10" w:rsidP="00696A10">
      <w:pPr>
        <w:spacing w:before="20" w:after="20"/>
        <w:ind w:right="-1"/>
        <w:rPr>
          <w:rFonts w:asciiTheme="minorHAnsi" w:hAnsiTheme="minorHAnsi"/>
          <w:sz w:val="22"/>
          <w:szCs w:val="24"/>
        </w:rPr>
      </w:pPr>
    </w:p>
    <w:p w14:paraId="2F08500D"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rPr>
        <w:t>Centro Nacional de Control de Energía</w:t>
      </w:r>
    </w:p>
    <w:p w14:paraId="6CF3BDD7" w14:textId="77777777" w:rsidR="00696A10" w:rsidRPr="003927D7" w:rsidRDefault="00696A10" w:rsidP="00696A10">
      <w:pPr>
        <w:spacing w:before="20" w:after="20"/>
        <w:ind w:right="-1"/>
        <w:rPr>
          <w:rFonts w:asciiTheme="minorHAnsi" w:hAnsiTheme="minorHAnsi"/>
          <w:sz w:val="22"/>
          <w:szCs w:val="24"/>
        </w:rPr>
      </w:pPr>
      <w:r w:rsidRPr="003927D7">
        <w:rPr>
          <w:rFonts w:asciiTheme="minorHAnsi" w:hAnsiTheme="minorHAnsi"/>
          <w:sz w:val="22"/>
          <w:szCs w:val="24"/>
          <w:highlight w:val="lightGray"/>
        </w:rPr>
        <w:t>[</w:t>
      </w:r>
      <w:r w:rsidRPr="003927D7">
        <w:rPr>
          <w:rFonts w:asciiTheme="minorHAnsi" w:hAnsiTheme="minorHAnsi"/>
          <w:i/>
          <w:sz w:val="22"/>
          <w:szCs w:val="24"/>
          <w:highlight w:val="lightGray"/>
        </w:rPr>
        <w:t>Nombre y firma de la(s) persona(s) que firman en su representación</w:t>
      </w:r>
      <w:r w:rsidRPr="003927D7">
        <w:rPr>
          <w:rFonts w:asciiTheme="minorHAnsi" w:hAnsiTheme="minorHAnsi"/>
          <w:sz w:val="22"/>
          <w:szCs w:val="24"/>
          <w:highlight w:val="lightGray"/>
        </w:rPr>
        <w:t>]</w:t>
      </w:r>
      <w:r w:rsidRPr="003927D7">
        <w:rPr>
          <w:rFonts w:asciiTheme="minorHAnsi" w:hAnsiTheme="minorHAnsi"/>
          <w:sz w:val="22"/>
          <w:szCs w:val="24"/>
        </w:rPr>
        <w:br w:type="page"/>
      </w:r>
    </w:p>
    <w:p w14:paraId="5DC6C702" w14:textId="77777777" w:rsidR="00696A10" w:rsidRPr="007B1AB8" w:rsidRDefault="00696A10" w:rsidP="00696A10">
      <w:pPr>
        <w:spacing w:before="20" w:after="20"/>
        <w:ind w:right="-1"/>
        <w:jc w:val="center"/>
        <w:rPr>
          <w:rFonts w:asciiTheme="minorHAnsi" w:hAnsiTheme="minorHAnsi"/>
          <w:sz w:val="24"/>
          <w:szCs w:val="24"/>
        </w:rPr>
      </w:pPr>
      <w:r w:rsidRPr="007B1AB8">
        <w:rPr>
          <w:rFonts w:asciiTheme="minorHAnsi" w:hAnsiTheme="minorHAnsi"/>
          <w:sz w:val="24"/>
          <w:szCs w:val="24"/>
        </w:rPr>
        <w:t>[HOJA MEMBRETADA DEL BANCO EMISOR]</w:t>
      </w:r>
    </w:p>
    <w:p w14:paraId="2DCD72C4" w14:textId="77777777" w:rsidR="00696A10" w:rsidRPr="007B1AB8" w:rsidRDefault="00696A10" w:rsidP="00696A10">
      <w:pPr>
        <w:ind w:right="-1"/>
        <w:jc w:val="center"/>
        <w:rPr>
          <w:rFonts w:asciiTheme="minorHAnsi" w:hAnsiTheme="minorHAnsi"/>
          <w:b/>
          <w:sz w:val="24"/>
          <w:szCs w:val="24"/>
        </w:rPr>
      </w:pPr>
      <w:r w:rsidRPr="007B1AB8">
        <w:rPr>
          <w:rFonts w:asciiTheme="minorHAnsi" w:hAnsiTheme="minorHAnsi"/>
          <w:b/>
          <w:sz w:val="24"/>
          <w:szCs w:val="24"/>
        </w:rPr>
        <w:t>ANEXO “B”</w:t>
      </w:r>
    </w:p>
    <w:p w14:paraId="3DB89747" w14:textId="77777777" w:rsidR="00696A10" w:rsidRPr="007B1AB8" w:rsidRDefault="00696A10" w:rsidP="00696A10">
      <w:pPr>
        <w:ind w:right="-1"/>
        <w:jc w:val="center"/>
        <w:rPr>
          <w:rFonts w:asciiTheme="minorHAnsi" w:hAnsiTheme="minorHAnsi"/>
          <w:caps/>
          <w:sz w:val="24"/>
          <w:szCs w:val="24"/>
        </w:rPr>
      </w:pPr>
      <w:r w:rsidRPr="007B1AB8">
        <w:rPr>
          <w:rFonts w:asciiTheme="minorHAnsi" w:hAnsiTheme="minorHAnsi"/>
          <w:b/>
          <w:sz w:val="24"/>
          <w:szCs w:val="24"/>
        </w:rPr>
        <w:t>FORMATO DE MODIFICACIÓN A LA CARTA DE CRÉDITO STANDBY</w:t>
      </w:r>
    </w:p>
    <w:p w14:paraId="6D9062F8" w14:textId="77777777" w:rsidR="00696A10" w:rsidRPr="007B1AB8" w:rsidRDefault="00696A10" w:rsidP="00696A10">
      <w:pPr>
        <w:spacing w:before="20" w:after="20"/>
        <w:ind w:right="-1"/>
        <w:rPr>
          <w:rFonts w:asciiTheme="minorHAnsi" w:hAnsiTheme="minorHAnsi"/>
          <w:sz w:val="24"/>
          <w:szCs w:val="24"/>
        </w:rPr>
      </w:pPr>
    </w:p>
    <w:p w14:paraId="5731BEAD" w14:textId="77777777" w:rsidR="00696A10" w:rsidRPr="007B1AB8" w:rsidRDefault="00696A10" w:rsidP="00696A10">
      <w:pPr>
        <w:spacing w:before="20" w:after="20"/>
        <w:ind w:right="-1"/>
        <w:jc w:val="right"/>
        <w:rPr>
          <w:rFonts w:asciiTheme="minorHAnsi" w:hAnsiTheme="minorHAnsi"/>
          <w:sz w:val="24"/>
          <w:szCs w:val="24"/>
        </w:rPr>
      </w:pPr>
      <w:r w:rsidRPr="003927D7">
        <w:rPr>
          <w:rFonts w:asciiTheme="minorHAnsi" w:hAnsiTheme="minorHAnsi"/>
          <w:sz w:val="24"/>
          <w:szCs w:val="24"/>
          <w:highlight w:val="lightGray"/>
        </w:rPr>
        <w:t>[●] [</w:t>
      </w:r>
      <w:r w:rsidRPr="003927D7">
        <w:rPr>
          <w:rFonts w:asciiTheme="minorHAnsi" w:hAnsiTheme="minorHAnsi"/>
          <w:i/>
          <w:sz w:val="24"/>
          <w:szCs w:val="24"/>
          <w:highlight w:val="lightGray"/>
        </w:rPr>
        <w:t>Lugar y Fecha</w:t>
      </w:r>
      <w:r w:rsidRPr="003927D7">
        <w:rPr>
          <w:rFonts w:asciiTheme="minorHAnsi" w:hAnsiTheme="minorHAnsi"/>
          <w:sz w:val="24"/>
          <w:szCs w:val="24"/>
          <w:highlight w:val="lightGray"/>
        </w:rPr>
        <w:t>]</w:t>
      </w:r>
    </w:p>
    <w:p w14:paraId="2A6CD2FB" w14:textId="77777777" w:rsidR="00696A10" w:rsidRPr="007B1AB8" w:rsidRDefault="00696A10" w:rsidP="00696A10">
      <w:pPr>
        <w:spacing w:before="20" w:after="20"/>
        <w:ind w:right="-1"/>
        <w:rPr>
          <w:rFonts w:asciiTheme="minorHAnsi" w:hAnsiTheme="minorHAnsi"/>
          <w:sz w:val="24"/>
          <w:szCs w:val="24"/>
        </w:rPr>
      </w:pPr>
    </w:p>
    <w:p w14:paraId="2BE6C2BF" w14:textId="77777777" w:rsidR="00696A10" w:rsidRPr="007B1AB8" w:rsidRDefault="00696A10" w:rsidP="00696A10">
      <w:pPr>
        <w:spacing w:before="20" w:after="20"/>
        <w:ind w:right="-1"/>
        <w:rPr>
          <w:rFonts w:asciiTheme="minorHAnsi" w:hAnsiTheme="minorHAnsi"/>
          <w:sz w:val="24"/>
          <w:szCs w:val="24"/>
        </w:rPr>
      </w:pPr>
      <w:bookmarkStart w:id="6" w:name="_Hlk505333396"/>
      <w:r w:rsidRPr="007B1AB8">
        <w:rPr>
          <w:rFonts w:asciiTheme="minorHAnsi" w:hAnsiTheme="minorHAnsi"/>
          <w:sz w:val="24"/>
          <w:szCs w:val="24"/>
        </w:rPr>
        <w:t>Centro Nacional de Control de Energía</w:t>
      </w:r>
    </w:p>
    <w:p w14:paraId="4EC9F1E0" w14:textId="77777777" w:rsidR="00696A10" w:rsidRDefault="00696A10" w:rsidP="00696A10">
      <w:pPr>
        <w:spacing w:before="20" w:after="20"/>
        <w:ind w:right="-1"/>
        <w:rPr>
          <w:rFonts w:asciiTheme="minorHAnsi" w:hAnsiTheme="minorHAnsi"/>
          <w:sz w:val="24"/>
          <w:szCs w:val="24"/>
        </w:rPr>
      </w:pPr>
      <w:r w:rsidRPr="00EE6B29">
        <w:rPr>
          <w:rFonts w:asciiTheme="minorHAnsi" w:hAnsiTheme="minorHAnsi"/>
          <w:sz w:val="24"/>
          <w:szCs w:val="24"/>
        </w:rPr>
        <w:t xml:space="preserve">Boulevard Adolfo López Mateos No. 2157, piso </w:t>
      </w:r>
      <w:r>
        <w:rPr>
          <w:rFonts w:asciiTheme="minorHAnsi" w:hAnsiTheme="minorHAnsi"/>
          <w:sz w:val="24"/>
          <w:szCs w:val="24"/>
        </w:rPr>
        <w:t>09</w:t>
      </w:r>
      <w:r w:rsidRPr="00EE6B29">
        <w:rPr>
          <w:rFonts w:asciiTheme="minorHAnsi" w:hAnsiTheme="minorHAnsi"/>
          <w:sz w:val="24"/>
          <w:szCs w:val="24"/>
        </w:rPr>
        <w:t xml:space="preserve">, </w:t>
      </w:r>
    </w:p>
    <w:p w14:paraId="34510C12" w14:textId="77777777" w:rsidR="00696A10" w:rsidRDefault="00696A10" w:rsidP="00696A10">
      <w:pPr>
        <w:spacing w:before="20" w:after="20"/>
        <w:ind w:right="-1"/>
        <w:rPr>
          <w:rFonts w:asciiTheme="minorHAnsi" w:hAnsiTheme="minorHAnsi"/>
          <w:sz w:val="24"/>
          <w:szCs w:val="24"/>
        </w:rPr>
      </w:pPr>
      <w:r w:rsidRPr="00EE6B29">
        <w:rPr>
          <w:rFonts w:asciiTheme="minorHAnsi" w:hAnsiTheme="minorHAnsi"/>
          <w:sz w:val="24"/>
          <w:szCs w:val="24"/>
        </w:rPr>
        <w:t xml:space="preserve">Colonia Los Alpes, Delegación Álvaro Obregón, </w:t>
      </w:r>
    </w:p>
    <w:p w14:paraId="2448E562" w14:textId="77777777" w:rsidR="00696A10" w:rsidRDefault="00696A10" w:rsidP="00696A10">
      <w:pPr>
        <w:spacing w:before="20" w:after="20"/>
        <w:ind w:right="-1"/>
        <w:rPr>
          <w:rFonts w:asciiTheme="minorHAnsi" w:hAnsiTheme="minorHAnsi"/>
          <w:sz w:val="24"/>
          <w:szCs w:val="24"/>
        </w:rPr>
      </w:pPr>
      <w:r w:rsidRPr="00EE6B29">
        <w:rPr>
          <w:rFonts w:asciiTheme="minorHAnsi" w:hAnsiTheme="minorHAnsi"/>
          <w:sz w:val="24"/>
          <w:szCs w:val="24"/>
        </w:rPr>
        <w:t>C.P. 01010, Ciudad de México</w:t>
      </w:r>
      <w:r>
        <w:rPr>
          <w:rFonts w:asciiTheme="minorHAnsi" w:hAnsiTheme="minorHAnsi"/>
          <w:sz w:val="24"/>
          <w:szCs w:val="24"/>
        </w:rPr>
        <w:t>.</w:t>
      </w:r>
    </w:p>
    <w:p w14:paraId="1B94A816" w14:textId="77777777" w:rsidR="00696A10" w:rsidRPr="008301CA" w:rsidRDefault="00696A10" w:rsidP="00696A10">
      <w:pPr>
        <w:spacing w:before="20" w:after="20"/>
        <w:ind w:right="-1"/>
        <w:rPr>
          <w:rFonts w:asciiTheme="minorHAnsi" w:hAnsiTheme="minorHAnsi"/>
          <w:spacing w:val="40"/>
          <w:sz w:val="24"/>
          <w:szCs w:val="24"/>
        </w:rPr>
      </w:pPr>
      <w:r w:rsidRPr="008301CA">
        <w:rPr>
          <w:rFonts w:asciiTheme="minorHAnsi" w:hAnsiTheme="minorHAnsi"/>
          <w:spacing w:val="40"/>
          <w:sz w:val="24"/>
          <w:szCs w:val="24"/>
        </w:rPr>
        <w:t>Presente</w:t>
      </w:r>
    </w:p>
    <w:bookmarkEnd w:id="6"/>
    <w:p w14:paraId="31011269" w14:textId="77777777" w:rsidR="00696A10" w:rsidRPr="007B1AB8" w:rsidRDefault="00696A10" w:rsidP="00696A10">
      <w:pPr>
        <w:spacing w:before="20" w:after="20"/>
        <w:ind w:right="-1"/>
        <w:rPr>
          <w:rFonts w:asciiTheme="minorHAnsi" w:hAnsiTheme="minorHAnsi"/>
          <w:sz w:val="24"/>
          <w:szCs w:val="24"/>
        </w:rPr>
      </w:pPr>
    </w:p>
    <w:p w14:paraId="112C0563" w14:textId="77777777" w:rsidR="00696A10" w:rsidRPr="007B1AB8" w:rsidRDefault="00696A10" w:rsidP="00696A10">
      <w:pPr>
        <w:spacing w:before="20" w:after="20"/>
        <w:ind w:right="-1"/>
        <w:jc w:val="right"/>
        <w:rPr>
          <w:rFonts w:asciiTheme="minorHAnsi" w:hAnsiTheme="minorHAnsi"/>
          <w:sz w:val="24"/>
          <w:szCs w:val="24"/>
        </w:rPr>
      </w:pPr>
      <w:r w:rsidRPr="007B1AB8">
        <w:rPr>
          <w:rFonts w:asciiTheme="minorHAnsi" w:hAnsiTheme="minorHAnsi"/>
          <w:sz w:val="24"/>
          <w:szCs w:val="24"/>
        </w:rPr>
        <w:t xml:space="preserve">Referencia: Carta de Crédito Standby Irrevocable No. </w:t>
      </w:r>
      <w:r w:rsidRPr="003927D7">
        <w:rPr>
          <w:rFonts w:asciiTheme="minorHAnsi" w:hAnsiTheme="minorHAnsi"/>
          <w:sz w:val="24"/>
          <w:szCs w:val="24"/>
          <w:highlight w:val="lightGray"/>
        </w:rPr>
        <w:t>[●]</w:t>
      </w:r>
      <w:r w:rsidRPr="007B1AB8">
        <w:rPr>
          <w:rFonts w:asciiTheme="minorHAnsi" w:hAnsiTheme="minorHAnsi"/>
          <w:sz w:val="24"/>
          <w:szCs w:val="24"/>
        </w:rPr>
        <w:t xml:space="preserve"> (la “</w:t>
      </w:r>
      <w:r w:rsidRPr="008C589C">
        <w:rPr>
          <w:rFonts w:asciiTheme="minorHAnsi" w:hAnsiTheme="minorHAnsi"/>
          <w:sz w:val="24"/>
          <w:szCs w:val="24"/>
          <w:u w:val="single"/>
        </w:rPr>
        <w:t>Carta de Crédito</w:t>
      </w:r>
      <w:r w:rsidRPr="007B1AB8">
        <w:rPr>
          <w:rFonts w:asciiTheme="minorHAnsi" w:hAnsiTheme="minorHAnsi"/>
          <w:sz w:val="24"/>
          <w:szCs w:val="24"/>
        </w:rPr>
        <w:t>”)</w:t>
      </w:r>
    </w:p>
    <w:p w14:paraId="60D76621" w14:textId="77777777" w:rsidR="00696A10" w:rsidRPr="007B1AB8" w:rsidRDefault="00696A10" w:rsidP="00696A10">
      <w:pPr>
        <w:spacing w:before="20" w:after="20"/>
        <w:ind w:right="-1"/>
        <w:rPr>
          <w:rFonts w:asciiTheme="minorHAnsi" w:hAnsiTheme="minorHAnsi"/>
          <w:sz w:val="24"/>
          <w:szCs w:val="24"/>
        </w:rPr>
      </w:pPr>
    </w:p>
    <w:p w14:paraId="4275DE8C"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Modificación No. </w:t>
      </w:r>
      <w:r w:rsidRPr="003927D7">
        <w:rPr>
          <w:rFonts w:asciiTheme="minorHAnsi" w:hAnsiTheme="minorHAnsi"/>
          <w:sz w:val="24"/>
          <w:szCs w:val="24"/>
          <w:highlight w:val="lightGray"/>
        </w:rPr>
        <w:t>[●]</w:t>
      </w:r>
    </w:p>
    <w:p w14:paraId="3EE7838A" w14:textId="77777777" w:rsidR="00696A10" w:rsidRPr="007B1AB8" w:rsidRDefault="00696A10" w:rsidP="00696A10">
      <w:pPr>
        <w:spacing w:before="20" w:after="20"/>
        <w:ind w:right="-1"/>
        <w:rPr>
          <w:rFonts w:asciiTheme="minorHAnsi" w:hAnsiTheme="minorHAnsi"/>
          <w:sz w:val="24"/>
          <w:szCs w:val="24"/>
        </w:rPr>
      </w:pPr>
    </w:p>
    <w:p w14:paraId="52AE2770"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Con relación a la Carta de Crédito de referencia, a favor del Centro Nacional de Control de Energía</w:t>
      </w:r>
      <w:r w:rsidRPr="007B1AB8">
        <w:rPr>
          <w:rFonts w:asciiTheme="minorHAnsi" w:hAnsiTheme="minorHAnsi"/>
          <w:b/>
          <w:sz w:val="24"/>
          <w:szCs w:val="24"/>
        </w:rPr>
        <w:t xml:space="preserve"> </w:t>
      </w:r>
      <w:r w:rsidRPr="007B1AB8">
        <w:rPr>
          <w:rFonts w:asciiTheme="minorHAnsi" w:hAnsiTheme="minorHAnsi"/>
          <w:sz w:val="24"/>
          <w:szCs w:val="24"/>
        </w:rPr>
        <w:t>(el “</w:t>
      </w:r>
      <w:r w:rsidRPr="008C589C">
        <w:rPr>
          <w:rFonts w:asciiTheme="minorHAnsi" w:hAnsiTheme="minorHAnsi"/>
          <w:sz w:val="24"/>
          <w:szCs w:val="24"/>
          <w:u w:val="single"/>
        </w:rPr>
        <w:t>Beneficiario</w:t>
      </w:r>
      <w:r w:rsidRPr="007B1AB8">
        <w:rPr>
          <w:rFonts w:asciiTheme="minorHAnsi" w:hAnsiTheme="minorHAnsi"/>
          <w:sz w:val="24"/>
          <w:szCs w:val="24"/>
        </w:rPr>
        <w:t xml:space="preserve">”), para garantizar obligaciones de </w:t>
      </w:r>
      <w:r w:rsidRPr="003927D7">
        <w:rPr>
          <w:rFonts w:asciiTheme="minorHAnsi" w:hAnsiTheme="minorHAnsi"/>
          <w:sz w:val="24"/>
          <w:szCs w:val="24"/>
          <w:highlight w:val="lightGray"/>
        </w:rPr>
        <w:t>[●]</w:t>
      </w:r>
      <w:r w:rsidRPr="00FB7D25">
        <w:rPr>
          <w:rFonts w:asciiTheme="minorHAnsi" w:hAnsiTheme="minorHAnsi"/>
          <w:kern w:val="18"/>
          <w:sz w:val="22"/>
          <w:szCs w:val="24"/>
          <w:highlight w:val="lightGray"/>
        </w:rPr>
        <w:t>[</w:t>
      </w:r>
      <w:r w:rsidRPr="00FB7D25">
        <w:rPr>
          <w:rFonts w:asciiTheme="minorHAnsi" w:hAnsiTheme="minorHAnsi"/>
          <w:i/>
          <w:kern w:val="18"/>
          <w:sz w:val="22"/>
          <w:szCs w:val="24"/>
          <w:highlight w:val="lightGray"/>
        </w:rPr>
        <w:t>denominación o razón social del Comprador Potencial</w:t>
      </w:r>
      <w:r w:rsidRPr="00FB7D25">
        <w:rPr>
          <w:rFonts w:asciiTheme="minorHAnsi" w:hAnsiTheme="minorHAnsi"/>
          <w:kern w:val="18"/>
          <w:sz w:val="22"/>
          <w:szCs w:val="24"/>
          <w:highlight w:val="lightGray"/>
        </w:rPr>
        <w:t>]</w:t>
      </w:r>
      <w:r w:rsidRPr="007B1AB8">
        <w:rPr>
          <w:rFonts w:asciiTheme="minorHAnsi" w:hAnsiTheme="minorHAnsi"/>
          <w:sz w:val="24"/>
          <w:szCs w:val="24"/>
        </w:rPr>
        <w:t>, les informamos que estamos modificando la Carta de Crédito para quedar como sigue:</w:t>
      </w:r>
    </w:p>
    <w:p w14:paraId="7E2BD983" w14:textId="77777777" w:rsidR="00696A10" w:rsidRPr="007B1AB8" w:rsidRDefault="00696A10" w:rsidP="00696A10">
      <w:pPr>
        <w:spacing w:before="20" w:after="20"/>
        <w:ind w:right="-1"/>
        <w:rPr>
          <w:rFonts w:asciiTheme="minorHAnsi" w:hAnsiTheme="minorHAnsi"/>
          <w:sz w:val="24"/>
          <w:szCs w:val="24"/>
        </w:rPr>
      </w:pPr>
    </w:p>
    <w:p w14:paraId="73447105"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Dice: </w:t>
      </w:r>
    </w:p>
    <w:p w14:paraId="23B0C587" w14:textId="77777777" w:rsidR="00696A10" w:rsidRPr="007B1AB8" w:rsidRDefault="00696A10" w:rsidP="00696A10">
      <w:pPr>
        <w:spacing w:before="20" w:after="20"/>
        <w:ind w:right="-1"/>
        <w:rPr>
          <w:rFonts w:asciiTheme="minorHAnsi" w:hAnsiTheme="minorHAnsi"/>
          <w:sz w:val="24"/>
          <w:szCs w:val="24"/>
        </w:rPr>
      </w:pPr>
    </w:p>
    <w:p w14:paraId="4F96977F" w14:textId="77777777" w:rsidR="00696A10" w:rsidRPr="007B1AB8" w:rsidRDefault="00696A10" w:rsidP="00696A10">
      <w:pPr>
        <w:ind w:left="708" w:firstLine="708"/>
        <w:rPr>
          <w:rFonts w:asciiTheme="minorHAnsi" w:hAnsiTheme="minorHAnsi"/>
          <w:sz w:val="24"/>
          <w:szCs w:val="24"/>
        </w:rPr>
      </w:pPr>
      <w:r w:rsidRPr="007B1AB8">
        <w:rPr>
          <w:rFonts w:asciiTheme="minorHAnsi" w:hAnsiTheme="minorHAnsi"/>
          <w:sz w:val="24"/>
          <w:szCs w:val="24"/>
          <w:highlight w:val="lightGray"/>
        </w:rPr>
        <w:t>(i n c l u i r  t e x t o  a c t u a l)</w:t>
      </w:r>
    </w:p>
    <w:p w14:paraId="5F3EB99A" w14:textId="77777777" w:rsidR="00696A10" w:rsidRPr="007B1AB8" w:rsidRDefault="00696A10" w:rsidP="00696A10">
      <w:pPr>
        <w:spacing w:before="20" w:after="20"/>
        <w:ind w:right="-1"/>
        <w:rPr>
          <w:rFonts w:asciiTheme="minorHAnsi" w:hAnsiTheme="minorHAnsi"/>
          <w:sz w:val="24"/>
          <w:szCs w:val="24"/>
        </w:rPr>
      </w:pPr>
    </w:p>
    <w:p w14:paraId="04633A51"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Debe decir:</w:t>
      </w:r>
    </w:p>
    <w:p w14:paraId="6DC0E215" w14:textId="77777777" w:rsidR="00696A10" w:rsidRPr="007B1AB8" w:rsidRDefault="00696A10" w:rsidP="00696A10">
      <w:pPr>
        <w:spacing w:before="20" w:after="20"/>
        <w:ind w:right="-1"/>
        <w:rPr>
          <w:rFonts w:asciiTheme="minorHAnsi" w:hAnsiTheme="minorHAnsi"/>
          <w:sz w:val="24"/>
          <w:szCs w:val="24"/>
        </w:rPr>
      </w:pPr>
    </w:p>
    <w:p w14:paraId="1BAE235C" w14:textId="77777777" w:rsidR="00696A10" w:rsidRPr="007B1AB8" w:rsidRDefault="00696A10" w:rsidP="00696A10">
      <w:pPr>
        <w:ind w:left="708" w:firstLine="708"/>
        <w:rPr>
          <w:rFonts w:asciiTheme="minorHAnsi" w:hAnsiTheme="minorHAnsi"/>
          <w:sz w:val="24"/>
          <w:szCs w:val="24"/>
          <w:highlight w:val="lightGray"/>
        </w:rPr>
      </w:pPr>
      <w:r w:rsidRPr="007B1AB8">
        <w:rPr>
          <w:rFonts w:asciiTheme="minorHAnsi" w:hAnsiTheme="minorHAnsi"/>
          <w:sz w:val="24"/>
          <w:szCs w:val="24"/>
          <w:highlight w:val="lightGray"/>
        </w:rPr>
        <w:t>(i n c l u i r  n u e v o  t e x t o )</w:t>
      </w:r>
    </w:p>
    <w:p w14:paraId="028F5146" w14:textId="77777777" w:rsidR="00696A10" w:rsidRPr="007B1AB8" w:rsidRDefault="00696A10" w:rsidP="00696A10">
      <w:pPr>
        <w:rPr>
          <w:rFonts w:asciiTheme="minorHAnsi" w:hAnsiTheme="minorHAnsi"/>
          <w:sz w:val="24"/>
          <w:szCs w:val="24"/>
        </w:rPr>
      </w:pPr>
    </w:p>
    <w:p w14:paraId="4F2D9D88" w14:textId="77777777" w:rsidR="00696A10" w:rsidRPr="008370AA" w:rsidRDefault="00696A10" w:rsidP="00696A10">
      <w:pPr>
        <w:pStyle w:val="Textoindependiente"/>
        <w:jc w:val="both"/>
        <w:rPr>
          <w:rFonts w:asciiTheme="minorHAnsi" w:hAnsiTheme="minorHAnsi" w:cs="Arial"/>
          <w:b w:val="0"/>
          <w:szCs w:val="24"/>
        </w:rPr>
      </w:pPr>
      <w:r w:rsidRPr="007B1AB8">
        <w:rPr>
          <w:rFonts w:asciiTheme="minorHAnsi" w:hAnsiTheme="minorHAnsi" w:cs="Arial"/>
          <w:b w:val="0"/>
          <w:szCs w:val="24"/>
        </w:rPr>
        <w:t xml:space="preserve">Los demás términos y condiciones de esta Carta de Crédito permanecen sin cambio. </w:t>
      </w:r>
    </w:p>
    <w:p w14:paraId="24013F9B" w14:textId="77777777" w:rsidR="00696A10" w:rsidRPr="008370AA" w:rsidRDefault="00696A10" w:rsidP="00696A10">
      <w:pPr>
        <w:pStyle w:val="Textoindependiente"/>
        <w:jc w:val="both"/>
        <w:rPr>
          <w:rFonts w:asciiTheme="minorHAnsi" w:hAnsiTheme="minorHAnsi" w:cs="Arial"/>
          <w:b w:val="0"/>
          <w:szCs w:val="24"/>
        </w:rPr>
      </w:pPr>
      <w:r w:rsidRPr="007B1AB8">
        <w:rPr>
          <w:rFonts w:asciiTheme="minorHAnsi" w:hAnsiTheme="minorHAnsi" w:cs="Arial"/>
          <w:b w:val="0"/>
          <w:szCs w:val="24"/>
        </w:rPr>
        <w:t>Esta modificación forma parte integral de la Carta de Crédito.</w:t>
      </w:r>
    </w:p>
    <w:p w14:paraId="5EF1D594" w14:textId="77777777" w:rsidR="00696A10" w:rsidRPr="007B1AB8" w:rsidRDefault="00696A10" w:rsidP="00696A10">
      <w:pPr>
        <w:rPr>
          <w:rFonts w:asciiTheme="minorHAnsi" w:hAnsiTheme="minorHAnsi"/>
          <w:sz w:val="24"/>
          <w:szCs w:val="24"/>
        </w:rPr>
      </w:pPr>
    </w:p>
    <w:p w14:paraId="7E9B7869"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Atentamente,</w:t>
      </w:r>
    </w:p>
    <w:p w14:paraId="2D6758B2" w14:textId="77777777" w:rsidR="00696A10" w:rsidRPr="007B1AB8" w:rsidRDefault="00696A10" w:rsidP="00696A10">
      <w:pPr>
        <w:spacing w:before="20" w:after="20"/>
        <w:ind w:right="-1"/>
        <w:rPr>
          <w:rFonts w:asciiTheme="minorHAnsi" w:hAnsiTheme="minorHAnsi"/>
          <w:sz w:val="24"/>
          <w:szCs w:val="24"/>
        </w:rPr>
      </w:pPr>
    </w:p>
    <w:p w14:paraId="6C995948" w14:textId="45C006BF" w:rsidR="00696A10" w:rsidRPr="007B1AB8" w:rsidRDefault="00696A10" w:rsidP="00696A10">
      <w:pPr>
        <w:spacing w:before="20" w:after="20"/>
        <w:ind w:right="-1"/>
        <w:rPr>
          <w:rFonts w:asciiTheme="minorHAnsi" w:hAnsiTheme="minorHAnsi"/>
          <w:sz w:val="24"/>
          <w:szCs w:val="24"/>
        </w:rPr>
      </w:pPr>
      <w:r w:rsidRPr="003927D7">
        <w:rPr>
          <w:rFonts w:asciiTheme="minorHAnsi" w:hAnsiTheme="minorHAnsi"/>
          <w:sz w:val="24"/>
          <w:szCs w:val="24"/>
          <w:highlight w:val="lightGray"/>
        </w:rPr>
        <w:t>[</w:t>
      </w:r>
      <w:bookmarkStart w:id="7" w:name="_Hlk505268661"/>
      <w:r w:rsidRPr="003927D7">
        <w:rPr>
          <w:rFonts w:asciiTheme="minorHAnsi" w:hAnsiTheme="minorHAnsi"/>
          <w:i/>
          <w:sz w:val="24"/>
          <w:szCs w:val="24"/>
          <w:highlight w:val="lightGray"/>
        </w:rPr>
        <w:t>Denominación del Banco Emisor y nombre y firma de la(s) persona(s) que firman en su representación</w:t>
      </w:r>
      <w:bookmarkEnd w:id="7"/>
      <w:r w:rsidRPr="003927D7">
        <w:rPr>
          <w:rFonts w:asciiTheme="minorHAnsi" w:hAnsiTheme="minorHAnsi"/>
          <w:sz w:val="24"/>
          <w:szCs w:val="24"/>
          <w:highlight w:val="lightGray"/>
        </w:rPr>
        <w:t>]</w:t>
      </w:r>
    </w:p>
    <w:p w14:paraId="5202FEFD" w14:textId="77777777" w:rsidR="00696A10" w:rsidRPr="007B1AB8" w:rsidRDefault="00696A10" w:rsidP="00696A10">
      <w:pPr>
        <w:spacing w:before="20" w:after="20"/>
        <w:ind w:right="-1"/>
        <w:jc w:val="center"/>
        <w:rPr>
          <w:rFonts w:asciiTheme="minorHAnsi" w:hAnsiTheme="minorHAnsi"/>
          <w:sz w:val="24"/>
          <w:szCs w:val="24"/>
        </w:rPr>
      </w:pPr>
      <w:r w:rsidRPr="007B1AB8">
        <w:rPr>
          <w:rFonts w:asciiTheme="minorHAnsi" w:hAnsiTheme="minorHAnsi"/>
          <w:sz w:val="24"/>
          <w:szCs w:val="24"/>
        </w:rPr>
        <w:t>[HOJA MEMBRETADA DEL CENTRO NACIONAL DE CONTROL DE ENERGÍA]</w:t>
      </w:r>
    </w:p>
    <w:p w14:paraId="57FD1609" w14:textId="77777777" w:rsidR="00696A10" w:rsidRPr="007B1AB8" w:rsidRDefault="00696A10" w:rsidP="00696A10">
      <w:pPr>
        <w:ind w:right="-1"/>
        <w:jc w:val="center"/>
        <w:rPr>
          <w:rFonts w:asciiTheme="minorHAnsi" w:hAnsiTheme="minorHAnsi"/>
          <w:b/>
          <w:sz w:val="24"/>
          <w:szCs w:val="24"/>
        </w:rPr>
      </w:pPr>
      <w:r w:rsidRPr="007B1AB8">
        <w:rPr>
          <w:rFonts w:asciiTheme="minorHAnsi" w:hAnsiTheme="minorHAnsi"/>
          <w:b/>
          <w:sz w:val="24"/>
          <w:szCs w:val="24"/>
        </w:rPr>
        <w:t>ANEXO “C”</w:t>
      </w:r>
    </w:p>
    <w:p w14:paraId="23434737" w14:textId="77777777" w:rsidR="00696A10" w:rsidRPr="007B1AB8" w:rsidRDefault="00696A10" w:rsidP="00696A10">
      <w:pPr>
        <w:spacing w:before="0" w:after="0"/>
        <w:ind w:right="-1"/>
        <w:jc w:val="center"/>
        <w:rPr>
          <w:rFonts w:asciiTheme="minorHAnsi" w:hAnsiTheme="minorHAnsi"/>
          <w:b/>
          <w:sz w:val="24"/>
          <w:szCs w:val="24"/>
        </w:rPr>
      </w:pPr>
      <w:r w:rsidRPr="007B1AB8">
        <w:rPr>
          <w:rFonts w:asciiTheme="minorHAnsi" w:hAnsiTheme="minorHAnsi"/>
          <w:b/>
          <w:sz w:val="24"/>
          <w:szCs w:val="24"/>
        </w:rPr>
        <w:t>FORMATO DE CONFORMIDAD DE REDUCCIÓN DE IMPORTE</w:t>
      </w:r>
    </w:p>
    <w:p w14:paraId="670FCAB1" w14:textId="77777777" w:rsidR="00696A10" w:rsidRPr="007B1AB8" w:rsidRDefault="00696A10" w:rsidP="00696A10">
      <w:pPr>
        <w:spacing w:before="0" w:after="0"/>
        <w:ind w:right="-1"/>
        <w:jc w:val="center"/>
        <w:rPr>
          <w:rFonts w:asciiTheme="minorHAnsi" w:hAnsiTheme="minorHAnsi"/>
          <w:b/>
          <w:sz w:val="24"/>
          <w:szCs w:val="24"/>
        </w:rPr>
      </w:pPr>
      <w:r w:rsidRPr="007B1AB8">
        <w:rPr>
          <w:rFonts w:asciiTheme="minorHAnsi" w:hAnsiTheme="minorHAnsi"/>
          <w:b/>
          <w:sz w:val="24"/>
          <w:szCs w:val="24"/>
        </w:rPr>
        <w:t>DE LA CARTA DE CRÉDITO STANDBY IRREVOCABLE</w:t>
      </w:r>
    </w:p>
    <w:p w14:paraId="63DFCD9A" w14:textId="77777777" w:rsidR="00696A10" w:rsidRPr="007B1AB8" w:rsidRDefault="00696A10" w:rsidP="00696A10">
      <w:pPr>
        <w:spacing w:before="20" w:after="20"/>
        <w:ind w:right="-1"/>
        <w:rPr>
          <w:rFonts w:asciiTheme="minorHAnsi" w:hAnsiTheme="minorHAnsi"/>
          <w:sz w:val="24"/>
          <w:szCs w:val="24"/>
          <w:lang w:val="es-ES"/>
        </w:rPr>
      </w:pPr>
    </w:p>
    <w:p w14:paraId="1BDF7CF7" w14:textId="77777777" w:rsidR="00696A10" w:rsidRPr="007B1AB8" w:rsidRDefault="00696A10" w:rsidP="00696A10">
      <w:pPr>
        <w:spacing w:before="20" w:after="20"/>
        <w:ind w:right="-1"/>
        <w:jc w:val="right"/>
        <w:rPr>
          <w:rFonts w:asciiTheme="minorHAnsi" w:hAnsiTheme="minorHAnsi"/>
          <w:sz w:val="24"/>
          <w:szCs w:val="24"/>
        </w:rPr>
      </w:pPr>
      <w:r w:rsidRPr="003927D7">
        <w:rPr>
          <w:rFonts w:asciiTheme="minorHAnsi" w:hAnsiTheme="minorHAnsi"/>
          <w:sz w:val="24"/>
          <w:szCs w:val="24"/>
          <w:highlight w:val="lightGray"/>
        </w:rPr>
        <w:t>[●] [</w:t>
      </w:r>
      <w:r w:rsidRPr="003927D7">
        <w:rPr>
          <w:rFonts w:asciiTheme="minorHAnsi" w:hAnsiTheme="minorHAnsi"/>
          <w:i/>
          <w:sz w:val="24"/>
          <w:szCs w:val="24"/>
          <w:highlight w:val="lightGray"/>
        </w:rPr>
        <w:t>Lugar y Fecha</w:t>
      </w:r>
      <w:r w:rsidRPr="003927D7">
        <w:rPr>
          <w:rFonts w:asciiTheme="minorHAnsi" w:hAnsiTheme="minorHAnsi"/>
          <w:sz w:val="24"/>
          <w:szCs w:val="24"/>
          <w:highlight w:val="lightGray"/>
        </w:rPr>
        <w:t>]</w:t>
      </w:r>
    </w:p>
    <w:p w14:paraId="67C9D869" w14:textId="77777777" w:rsidR="00696A10" w:rsidRPr="007B1AB8" w:rsidRDefault="00696A10" w:rsidP="00696A10">
      <w:pPr>
        <w:spacing w:before="20" w:after="20"/>
        <w:ind w:right="-1"/>
        <w:rPr>
          <w:rFonts w:asciiTheme="minorHAnsi" w:hAnsiTheme="minorHAnsi"/>
          <w:sz w:val="24"/>
          <w:szCs w:val="24"/>
        </w:rPr>
      </w:pPr>
    </w:p>
    <w:p w14:paraId="45801554" w14:textId="77777777" w:rsidR="00696A10" w:rsidRPr="007B1AB8" w:rsidRDefault="00696A10" w:rsidP="00696A10">
      <w:pPr>
        <w:spacing w:before="20" w:after="20"/>
        <w:ind w:right="-1"/>
        <w:rPr>
          <w:rFonts w:asciiTheme="minorHAnsi" w:hAnsiTheme="minorHAnsi"/>
          <w:sz w:val="24"/>
          <w:szCs w:val="24"/>
        </w:rPr>
      </w:pPr>
      <w:r w:rsidRPr="003927D7">
        <w:rPr>
          <w:rFonts w:asciiTheme="minorHAnsi" w:hAnsiTheme="minorHAnsi"/>
          <w:sz w:val="24"/>
          <w:szCs w:val="24"/>
          <w:highlight w:val="lightGray"/>
        </w:rPr>
        <w:t>[●] [</w:t>
      </w:r>
      <w:r w:rsidRPr="003927D7">
        <w:rPr>
          <w:rFonts w:asciiTheme="minorHAnsi" w:hAnsiTheme="minorHAnsi"/>
          <w:i/>
          <w:sz w:val="24"/>
          <w:szCs w:val="24"/>
          <w:highlight w:val="lightGray"/>
        </w:rPr>
        <w:t>Denominación del Banco Emisor</w:t>
      </w:r>
      <w:r w:rsidRPr="003927D7">
        <w:rPr>
          <w:rFonts w:asciiTheme="minorHAnsi" w:hAnsiTheme="minorHAnsi"/>
          <w:sz w:val="24"/>
          <w:szCs w:val="24"/>
          <w:highlight w:val="lightGray"/>
        </w:rPr>
        <w:t>]</w:t>
      </w:r>
    </w:p>
    <w:p w14:paraId="5DBF018B" w14:textId="77777777" w:rsidR="00696A10" w:rsidRPr="007B1AB8" w:rsidRDefault="00696A10" w:rsidP="00696A10">
      <w:pPr>
        <w:spacing w:before="20" w:after="20"/>
        <w:ind w:right="-1"/>
        <w:rPr>
          <w:rFonts w:asciiTheme="minorHAnsi" w:hAnsiTheme="minorHAnsi"/>
          <w:sz w:val="24"/>
          <w:szCs w:val="24"/>
        </w:rPr>
      </w:pPr>
      <w:r w:rsidRPr="003927D7">
        <w:rPr>
          <w:rFonts w:asciiTheme="minorHAnsi" w:hAnsiTheme="minorHAnsi"/>
          <w:sz w:val="24"/>
          <w:szCs w:val="24"/>
          <w:highlight w:val="lightGray"/>
        </w:rPr>
        <w:t>[●] [</w:t>
      </w:r>
      <w:r w:rsidRPr="003927D7">
        <w:rPr>
          <w:rFonts w:asciiTheme="minorHAnsi" w:hAnsiTheme="minorHAnsi"/>
          <w:i/>
          <w:sz w:val="24"/>
          <w:szCs w:val="24"/>
          <w:highlight w:val="lightGray"/>
        </w:rPr>
        <w:t>Domicilio de Banco Emisor</w:t>
      </w:r>
      <w:r w:rsidRPr="003927D7">
        <w:rPr>
          <w:rFonts w:asciiTheme="minorHAnsi" w:hAnsiTheme="minorHAnsi"/>
          <w:sz w:val="24"/>
          <w:szCs w:val="24"/>
          <w:highlight w:val="lightGray"/>
        </w:rPr>
        <w:t>]</w:t>
      </w:r>
    </w:p>
    <w:p w14:paraId="03AB1D06"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Atención: </w:t>
      </w:r>
      <w:r w:rsidRPr="003927D7">
        <w:rPr>
          <w:rFonts w:asciiTheme="minorHAnsi" w:hAnsiTheme="minorHAnsi"/>
          <w:sz w:val="24"/>
          <w:szCs w:val="24"/>
          <w:highlight w:val="lightGray"/>
        </w:rPr>
        <w:t>[●] [</w:t>
      </w:r>
      <w:r w:rsidRPr="003927D7">
        <w:rPr>
          <w:rFonts w:asciiTheme="minorHAnsi" w:hAnsiTheme="minorHAnsi"/>
          <w:i/>
          <w:sz w:val="24"/>
          <w:szCs w:val="24"/>
          <w:highlight w:val="lightGray"/>
        </w:rPr>
        <w:t>departamento o área del banco en que se deben presentar documentos</w:t>
      </w:r>
      <w:r w:rsidRPr="003927D7">
        <w:rPr>
          <w:rFonts w:asciiTheme="minorHAnsi" w:hAnsiTheme="minorHAnsi"/>
          <w:sz w:val="24"/>
          <w:szCs w:val="24"/>
          <w:highlight w:val="lightGray"/>
        </w:rPr>
        <w:t>]</w:t>
      </w:r>
    </w:p>
    <w:p w14:paraId="56851564" w14:textId="77777777" w:rsidR="00696A10" w:rsidRPr="007B1AB8" w:rsidRDefault="00696A10" w:rsidP="00696A10">
      <w:pPr>
        <w:spacing w:before="20" w:after="20"/>
        <w:ind w:right="-1"/>
        <w:rPr>
          <w:rFonts w:asciiTheme="minorHAnsi" w:hAnsiTheme="minorHAnsi"/>
          <w:sz w:val="24"/>
          <w:szCs w:val="24"/>
        </w:rPr>
      </w:pPr>
    </w:p>
    <w:p w14:paraId="4A928F98" w14:textId="77777777" w:rsidR="00696A10" w:rsidRPr="007B1AB8" w:rsidRDefault="00696A10" w:rsidP="00696A10">
      <w:pPr>
        <w:spacing w:before="20" w:after="20"/>
        <w:ind w:right="-1"/>
        <w:jc w:val="right"/>
        <w:rPr>
          <w:rFonts w:asciiTheme="minorHAnsi" w:hAnsiTheme="minorHAnsi"/>
          <w:sz w:val="24"/>
          <w:szCs w:val="24"/>
        </w:rPr>
      </w:pPr>
      <w:r w:rsidRPr="007B1AB8">
        <w:rPr>
          <w:rFonts w:asciiTheme="minorHAnsi" w:hAnsiTheme="minorHAnsi"/>
          <w:sz w:val="24"/>
          <w:szCs w:val="24"/>
        </w:rPr>
        <w:t xml:space="preserve">Referencia: Carta de Crédito Standby Irrevocable No. </w:t>
      </w:r>
      <w:r w:rsidRPr="003927D7">
        <w:rPr>
          <w:rFonts w:asciiTheme="minorHAnsi" w:hAnsiTheme="minorHAnsi"/>
          <w:sz w:val="24"/>
          <w:szCs w:val="24"/>
          <w:highlight w:val="lightGray"/>
        </w:rPr>
        <w:t>[●]</w:t>
      </w:r>
      <w:r w:rsidRPr="007B1AB8">
        <w:rPr>
          <w:rFonts w:asciiTheme="minorHAnsi" w:hAnsiTheme="minorHAnsi"/>
          <w:sz w:val="24"/>
          <w:szCs w:val="24"/>
        </w:rPr>
        <w:t xml:space="preserve"> (la “</w:t>
      </w:r>
      <w:r w:rsidRPr="008C589C">
        <w:rPr>
          <w:rFonts w:asciiTheme="minorHAnsi" w:hAnsiTheme="minorHAnsi"/>
          <w:sz w:val="24"/>
          <w:szCs w:val="24"/>
          <w:u w:val="single"/>
        </w:rPr>
        <w:t>Carta de Crédito</w:t>
      </w:r>
      <w:r w:rsidRPr="007B1AB8">
        <w:rPr>
          <w:rFonts w:asciiTheme="minorHAnsi" w:hAnsiTheme="minorHAnsi"/>
          <w:sz w:val="24"/>
          <w:szCs w:val="24"/>
        </w:rPr>
        <w:t>”)</w:t>
      </w:r>
    </w:p>
    <w:p w14:paraId="739B9421" w14:textId="77777777" w:rsidR="00696A10" w:rsidRPr="007B1AB8" w:rsidRDefault="00696A10" w:rsidP="00696A10">
      <w:pPr>
        <w:spacing w:before="20" w:after="20"/>
        <w:ind w:right="-1"/>
        <w:rPr>
          <w:rFonts w:asciiTheme="minorHAnsi" w:hAnsiTheme="minorHAnsi"/>
          <w:sz w:val="24"/>
          <w:szCs w:val="24"/>
        </w:rPr>
      </w:pPr>
    </w:p>
    <w:p w14:paraId="328EB4FE" w14:textId="77777777" w:rsidR="00696A10" w:rsidRPr="007B1AB8" w:rsidRDefault="00696A10" w:rsidP="00696A10">
      <w:pPr>
        <w:spacing w:before="20" w:after="20"/>
        <w:ind w:right="-1"/>
        <w:rPr>
          <w:rFonts w:asciiTheme="minorHAnsi" w:hAnsiTheme="minorHAnsi"/>
          <w:kern w:val="18"/>
          <w:sz w:val="24"/>
          <w:szCs w:val="24"/>
        </w:rPr>
      </w:pPr>
      <w:r w:rsidRPr="007B1AB8">
        <w:rPr>
          <w:rFonts w:asciiTheme="minorHAnsi" w:hAnsiTheme="minorHAnsi"/>
          <w:sz w:val="24"/>
          <w:szCs w:val="24"/>
        </w:rPr>
        <w:t>Por medio de la presente, el Centro Nacional de Control de Energía</w:t>
      </w:r>
      <w:r w:rsidRPr="007B1AB8" w:rsidDel="00022DB3">
        <w:rPr>
          <w:rFonts w:asciiTheme="minorHAnsi" w:hAnsiTheme="minorHAnsi"/>
          <w:sz w:val="24"/>
          <w:szCs w:val="24"/>
        </w:rPr>
        <w:t xml:space="preserve"> </w:t>
      </w:r>
      <w:r w:rsidRPr="007B1AB8">
        <w:rPr>
          <w:rFonts w:asciiTheme="minorHAnsi" w:hAnsiTheme="minorHAnsi"/>
          <w:sz w:val="24"/>
          <w:szCs w:val="24"/>
        </w:rPr>
        <w:t xml:space="preserve">manifiesta estar de acuerdo en que se disminuya el importe de la Carta de Crédito de referencia para quedar en un importe de </w:t>
      </w:r>
      <w:r w:rsidRPr="007B1AB8">
        <w:rPr>
          <w:rFonts w:asciiTheme="minorHAnsi" w:hAnsiTheme="minorHAnsi"/>
          <w:kern w:val="18"/>
          <w:sz w:val="24"/>
          <w:szCs w:val="24"/>
        </w:rPr>
        <w:t>$</w:t>
      </w:r>
      <w:r w:rsidRPr="003927D7">
        <w:rPr>
          <w:rFonts w:asciiTheme="minorHAnsi" w:hAnsiTheme="minorHAnsi"/>
          <w:sz w:val="24"/>
          <w:szCs w:val="24"/>
          <w:highlight w:val="lightGray"/>
        </w:rPr>
        <w:t>[●]</w:t>
      </w:r>
      <w:r w:rsidRPr="003927D7">
        <w:rPr>
          <w:rFonts w:asciiTheme="minorHAnsi" w:hAnsiTheme="minorHAnsi"/>
          <w:kern w:val="18"/>
          <w:sz w:val="24"/>
          <w:szCs w:val="24"/>
          <w:highlight w:val="lightGray"/>
        </w:rPr>
        <w:t xml:space="preserve"> [</w:t>
      </w:r>
      <w:r w:rsidRPr="003927D7">
        <w:rPr>
          <w:rFonts w:asciiTheme="minorHAnsi" w:hAnsiTheme="minorHAnsi"/>
          <w:i/>
          <w:kern w:val="18"/>
          <w:sz w:val="24"/>
          <w:szCs w:val="24"/>
          <w:highlight w:val="lightGray"/>
        </w:rPr>
        <w:t>indicar importe en número y letra</w:t>
      </w:r>
      <w:r w:rsidRPr="003927D7">
        <w:rPr>
          <w:rFonts w:asciiTheme="minorHAnsi" w:hAnsiTheme="minorHAnsi"/>
          <w:kern w:val="18"/>
          <w:sz w:val="24"/>
          <w:szCs w:val="24"/>
          <w:highlight w:val="lightGray"/>
        </w:rPr>
        <w:t>]</w:t>
      </w:r>
      <w:r w:rsidRPr="007B1AB8">
        <w:rPr>
          <w:rFonts w:asciiTheme="minorHAnsi" w:hAnsiTheme="minorHAnsi"/>
          <w:kern w:val="18"/>
          <w:sz w:val="24"/>
          <w:szCs w:val="24"/>
        </w:rPr>
        <w:t xml:space="preserve"> (el “</w:t>
      </w:r>
      <w:r w:rsidRPr="008C589C">
        <w:rPr>
          <w:rFonts w:asciiTheme="minorHAnsi" w:hAnsiTheme="minorHAnsi"/>
          <w:kern w:val="18"/>
          <w:sz w:val="24"/>
          <w:szCs w:val="24"/>
          <w:u w:val="single"/>
        </w:rPr>
        <w:t>Importe Garantizado</w:t>
      </w:r>
      <w:r w:rsidRPr="007B1AB8">
        <w:rPr>
          <w:rFonts w:asciiTheme="minorHAnsi" w:hAnsiTheme="minorHAnsi"/>
          <w:kern w:val="18"/>
          <w:sz w:val="24"/>
          <w:szCs w:val="24"/>
        </w:rPr>
        <w:t>”).</w:t>
      </w:r>
    </w:p>
    <w:p w14:paraId="27C2499E" w14:textId="77777777" w:rsidR="00696A10" w:rsidRPr="007B1AB8" w:rsidRDefault="00696A10" w:rsidP="00696A10">
      <w:pPr>
        <w:spacing w:before="20" w:after="20"/>
        <w:ind w:right="-1"/>
        <w:rPr>
          <w:rFonts w:asciiTheme="minorHAnsi" w:hAnsiTheme="minorHAnsi"/>
          <w:sz w:val="24"/>
          <w:szCs w:val="24"/>
        </w:rPr>
      </w:pPr>
    </w:p>
    <w:p w14:paraId="638F07F7"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Agradeceremos que de ser de conformidad del ordenante de la Carta de Crédito de referencia, nos sea remitida la modificación respectiva.</w:t>
      </w:r>
    </w:p>
    <w:p w14:paraId="01317935" w14:textId="77777777" w:rsidR="00696A10" w:rsidRPr="007B1AB8" w:rsidRDefault="00696A10" w:rsidP="00696A10">
      <w:pPr>
        <w:spacing w:before="20" w:after="20"/>
        <w:ind w:right="-1"/>
        <w:rPr>
          <w:rFonts w:asciiTheme="minorHAnsi" w:hAnsiTheme="minorHAnsi"/>
          <w:sz w:val="24"/>
          <w:szCs w:val="24"/>
        </w:rPr>
      </w:pPr>
    </w:p>
    <w:p w14:paraId="62039E00"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Atentamente,</w:t>
      </w:r>
    </w:p>
    <w:p w14:paraId="3FD1453C" w14:textId="77777777" w:rsidR="00696A10" w:rsidRPr="007B1AB8" w:rsidRDefault="00696A10" w:rsidP="00696A10">
      <w:pPr>
        <w:spacing w:before="20" w:after="20"/>
        <w:ind w:right="-1"/>
        <w:rPr>
          <w:rFonts w:asciiTheme="minorHAnsi" w:hAnsiTheme="minorHAnsi"/>
          <w:sz w:val="24"/>
          <w:szCs w:val="24"/>
        </w:rPr>
      </w:pPr>
    </w:p>
    <w:p w14:paraId="5A59EEEE"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Centro Nacional de Control de Energía</w:t>
      </w:r>
    </w:p>
    <w:p w14:paraId="472FFC06" w14:textId="77777777" w:rsidR="00696A10" w:rsidRPr="007B1AB8" w:rsidRDefault="00696A10" w:rsidP="00696A10">
      <w:pPr>
        <w:spacing w:before="20" w:after="20"/>
        <w:ind w:right="-1"/>
        <w:rPr>
          <w:rFonts w:asciiTheme="minorHAnsi" w:hAnsiTheme="minorHAnsi"/>
          <w:sz w:val="24"/>
          <w:szCs w:val="24"/>
        </w:rPr>
      </w:pPr>
      <w:r w:rsidRPr="003927D7">
        <w:rPr>
          <w:rFonts w:asciiTheme="minorHAnsi" w:hAnsiTheme="minorHAnsi"/>
          <w:sz w:val="24"/>
          <w:szCs w:val="24"/>
          <w:highlight w:val="lightGray"/>
        </w:rPr>
        <w:t>[</w:t>
      </w:r>
      <w:r w:rsidRPr="003927D7">
        <w:rPr>
          <w:rFonts w:asciiTheme="minorHAnsi" w:hAnsiTheme="minorHAnsi"/>
          <w:i/>
          <w:sz w:val="24"/>
          <w:szCs w:val="24"/>
          <w:highlight w:val="lightGray"/>
        </w:rPr>
        <w:t>Nombre y firma de la(s) persona(s) que firman en su representación</w:t>
      </w:r>
      <w:r w:rsidRPr="003927D7">
        <w:rPr>
          <w:rFonts w:asciiTheme="minorHAnsi" w:hAnsiTheme="minorHAnsi"/>
          <w:sz w:val="24"/>
          <w:szCs w:val="24"/>
          <w:highlight w:val="lightGray"/>
        </w:rPr>
        <w:t>]</w:t>
      </w:r>
    </w:p>
    <w:p w14:paraId="16E44AAC" w14:textId="77777777" w:rsidR="00696A10" w:rsidRPr="007B1AB8" w:rsidRDefault="00696A10" w:rsidP="00696A10">
      <w:pPr>
        <w:spacing w:before="20" w:after="20"/>
        <w:ind w:right="-1"/>
        <w:rPr>
          <w:rFonts w:asciiTheme="minorHAnsi" w:hAnsiTheme="minorHAnsi"/>
          <w:sz w:val="24"/>
          <w:szCs w:val="24"/>
        </w:rPr>
      </w:pPr>
    </w:p>
    <w:p w14:paraId="4F116FD1" w14:textId="77777777" w:rsidR="00696A10" w:rsidRPr="007B1AB8" w:rsidRDefault="00696A10" w:rsidP="00696A10">
      <w:pPr>
        <w:rPr>
          <w:rFonts w:asciiTheme="minorHAnsi" w:hAnsiTheme="minorHAnsi"/>
          <w:sz w:val="24"/>
          <w:szCs w:val="24"/>
        </w:rPr>
      </w:pPr>
      <w:r w:rsidRPr="007B1AB8">
        <w:rPr>
          <w:rFonts w:asciiTheme="minorHAnsi" w:hAnsiTheme="minorHAnsi"/>
          <w:sz w:val="24"/>
          <w:szCs w:val="24"/>
        </w:rPr>
        <w:br w:type="page"/>
      </w:r>
    </w:p>
    <w:p w14:paraId="6AFB7BC4" w14:textId="77777777" w:rsidR="00696A10" w:rsidRPr="007B1AB8" w:rsidRDefault="00696A10" w:rsidP="00696A10">
      <w:pPr>
        <w:spacing w:before="20" w:after="20"/>
        <w:ind w:right="-1"/>
        <w:jc w:val="center"/>
        <w:rPr>
          <w:rFonts w:asciiTheme="minorHAnsi" w:hAnsiTheme="minorHAnsi"/>
          <w:sz w:val="24"/>
          <w:szCs w:val="24"/>
        </w:rPr>
      </w:pPr>
      <w:r w:rsidRPr="007B1AB8">
        <w:rPr>
          <w:rFonts w:asciiTheme="minorHAnsi" w:hAnsiTheme="minorHAnsi"/>
          <w:sz w:val="24"/>
          <w:szCs w:val="24"/>
        </w:rPr>
        <w:t>[HOJA MEMBRETADA DEL CENTRO NACIONAL DE CONTROL DE ENERGÍA]</w:t>
      </w:r>
    </w:p>
    <w:p w14:paraId="4CC7FC0C" w14:textId="77777777" w:rsidR="00696A10" w:rsidRDefault="00696A10" w:rsidP="00696A10">
      <w:pPr>
        <w:spacing w:before="0" w:after="0"/>
        <w:ind w:right="-1"/>
        <w:jc w:val="center"/>
        <w:rPr>
          <w:rFonts w:asciiTheme="minorHAnsi" w:hAnsiTheme="minorHAnsi"/>
          <w:b/>
          <w:sz w:val="24"/>
          <w:szCs w:val="24"/>
        </w:rPr>
      </w:pPr>
    </w:p>
    <w:p w14:paraId="2F1D3D4A" w14:textId="77777777" w:rsidR="00696A10" w:rsidRDefault="00696A10" w:rsidP="00696A10">
      <w:pPr>
        <w:spacing w:before="0" w:after="0"/>
        <w:ind w:right="-1"/>
        <w:jc w:val="center"/>
        <w:rPr>
          <w:rFonts w:asciiTheme="minorHAnsi" w:hAnsiTheme="minorHAnsi"/>
          <w:b/>
          <w:sz w:val="24"/>
          <w:szCs w:val="24"/>
        </w:rPr>
      </w:pPr>
    </w:p>
    <w:p w14:paraId="0FC50D10" w14:textId="77777777" w:rsidR="00696A10" w:rsidRPr="007B1AB8" w:rsidRDefault="00696A10" w:rsidP="00696A10">
      <w:pPr>
        <w:spacing w:before="0" w:after="0"/>
        <w:ind w:right="-1"/>
        <w:jc w:val="center"/>
        <w:rPr>
          <w:rFonts w:asciiTheme="minorHAnsi" w:hAnsiTheme="minorHAnsi"/>
          <w:b/>
          <w:sz w:val="24"/>
          <w:szCs w:val="24"/>
        </w:rPr>
      </w:pPr>
      <w:r w:rsidRPr="007B1AB8">
        <w:rPr>
          <w:rFonts w:asciiTheme="minorHAnsi" w:hAnsiTheme="minorHAnsi"/>
          <w:b/>
          <w:sz w:val="24"/>
          <w:szCs w:val="24"/>
        </w:rPr>
        <w:t>ANEXO “D”</w:t>
      </w:r>
    </w:p>
    <w:p w14:paraId="1592D5BD" w14:textId="77777777" w:rsidR="00696A10" w:rsidRPr="007B1AB8" w:rsidRDefault="00696A10" w:rsidP="00696A10">
      <w:pPr>
        <w:spacing w:before="0" w:after="0"/>
        <w:ind w:right="-1"/>
        <w:jc w:val="center"/>
        <w:rPr>
          <w:rFonts w:asciiTheme="minorHAnsi" w:hAnsiTheme="minorHAnsi"/>
          <w:b/>
          <w:sz w:val="24"/>
          <w:szCs w:val="24"/>
        </w:rPr>
      </w:pPr>
      <w:r w:rsidRPr="007B1AB8">
        <w:rPr>
          <w:rFonts w:asciiTheme="minorHAnsi" w:hAnsiTheme="minorHAnsi"/>
          <w:b/>
          <w:sz w:val="24"/>
          <w:szCs w:val="24"/>
        </w:rPr>
        <w:t>FORMATO DE CONFORMIDAD DE CANCELACIÓN</w:t>
      </w:r>
    </w:p>
    <w:p w14:paraId="3D1E6C9B" w14:textId="77777777" w:rsidR="00696A10" w:rsidRPr="007B1AB8" w:rsidRDefault="00696A10" w:rsidP="00696A10">
      <w:pPr>
        <w:spacing w:before="0" w:after="0"/>
        <w:ind w:right="-1"/>
        <w:jc w:val="center"/>
        <w:rPr>
          <w:rFonts w:asciiTheme="minorHAnsi" w:hAnsiTheme="minorHAnsi"/>
          <w:b/>
          <w:sz w:val="24"/>
          <w:szCs w:val="24"/>
        </w:rPr>
      </w:pPr>
      <w:r w:rsidRPr="007B1AB8">
        <w:rPr>
          <w:rFonts w:asciiTheme="minorHAnsi" w:hAnsiTheme="minorHAnsi"/>
          <w:b/>
          <w:sz w:val="24"/>
          <w:szCs w:val="24"/>
        </w:rPr>
        <w:t>DE LA CARTA DE CRÉDITO STANDBY IRREVOCABLE</w:t>
      </w:r>
    </w:p>
    <w:p w14:paraId="533951F2" w14:textId="77777777" w:rsidR="00696A10" w:rsidRPr="007B1AB8" w:rsidRDefault="00696A10" w:rsidP="00696A10">
      <w:pPr>
        <w:spacing w:before="20" w:after="20"/>
        <w:ind w:right="-1"/>
        <w:rPr>
          <w:rFonts w:asciiTheme="minorHAnsi" w:hAnsiTheme="minorHAnsi"/>
          <w:sz w:val="24"/>
          <w:szCs w:val="24"/>
          <w:lang w:val="es-ES"/>
        </w:rPr>
      </w:pPr>
    </w:p>
    <w:p w14:paraId="5909905F" w14:textId="77777777" w:rsidR="00696A10" w:rsidRPr="007B1AB8" w:rsidRDefault="00696A10" w:rsidP="00696A10">
      <w:pPr>
        <w:spacing w:before="20" w:after="20"/>
        <w:ind w:right="-1"/>
        <w:rPr>
          <w:rFonts w:asciiTheme="minorHAnsi" w:hAnsiTheme="minorHAnsi"/>
          <w:sz w:val="24"/>
          <w:szCs w:val="24"/>
        </w:rPr>
      </w:pPr>
    </w:p>
    <w:p w14:paraId="5EF47616" w14:textId="77777777" w:rsidR="00696A10" w:rsidRPr="007B1AB8" w:rsidRDefault="00696A10" w:rsidP="00696A10">
      <w:pPr>
        <w:spacing w:before="20" w:after="20"/>
        <w:ind w:right="-1"/>
        <w:jc w:val="right"/>
        <w:rPr>
          <w:rFonts w:asciiTheme="minorHAnsi" w:hAnsiTheme="minorHAnsi"/>
          <w:sz w:val="24"/>
          <w:szCs w:val="24"/>
        </w:rPr>
      </w:pPr>
      <w:r w:rsidRPr="003927D7">
        <w:rPr>
          <w:rFonts w:asciiTheme="minorHAnsi" w:hAnsiTheme="minorHAnsi"/>
          <w:sz w:val="24"/>
          <w:szCs w:val="24"/>
          <w:highlight w:val="lightGray"/>
        </w:rPr>
        <w:t>[●] [</w:t>
      </w:r>
      <w:r w:rsidRPr="003927D7">
        <w:rPr>
          <w:rFonts w:asciiTheme="minorHAnsi" w:hAnsiTheme="minorHAnsi"/>
          <w:i/>
          <w:sz w:val="24"/>
          <w:szCs w:val="24"/>
          <w:highlight w:val="lightGray"/>
        </w:rPr>
        <w:t>Lugar y Fecha</w:t>
      </w:r>
      <w:r w:rsidRPr="003927D7">
        <w:rPr>
          <w:rFonts w:asciiTheme="minorHAnsi" w:hAnsiTheme="minorHAnsi"/>
          <w:sz w:val="24"/>
          <w:szCs w:val="24"/>
          <w:highlight w:val="lightGray"/>
        </w:rPr>
        <w:t>]</w:t>
      </w:r>
    </w:p>
    <w:p w14:paraId="63630135" w14:textId="77777777" w:rsidR="00696A10" w:rsidRPr="007B1AB8" w:rsidRDefault="00696A10" w:rsidP="00696A10">
      <w:pPr>
        <w:spacing w:before="20" w:after="20"/>
        <w:ind w:right="-1"/>
        <w:rPr>
          <w:rFonts w:asciiTheme="minorHAnsi" w:hAnsiTheme="minorHAnsi"/>
          <w:sz w:val="24"/>
          <w:szCs w:val="24"/>
        </w:rPr>
      </w:pPr>
    </w:p>
    <w:p w14:paraId="68323893" w14:textId="77777777" w:rsidR="00696A10" w:rsidRPr="007B1AB8" w:rsidRDefault="00696A10" w:rsidP="00696A10">
      <w:pPr>
        <w:spacing w:before="20" w:after="20"/>
        <w:ind w:right="-1"/>
        <w:rPr>
          <w:rFonts w:asciiTheme="minorHAnsi" w:hAnsiTheme="minorHAnsi"/>
          <w:sz w:val="24"/>
          <w:szCs w:val="24"/>
        </w:rPr>
      </w:pPr>
      <w:r w:rsidRPr="003927D7">
        <w:rPr>
          <w:rFonts w:asciiTheme="minorHAnsi" w:hAnsiTheme="minorHAnsi"/>
          <w:sz w:val="24"/>
          <w:szCs w:val="24"/>
          <w:highlight w:val="lightGray"/>
        </w:rPr>
        <w:t>[●] [</w:t>
      </w:r>
      <w:r w:rsidRPr="003927D7">
        <w:rPr>
          <w:rFonts w:asciiTheme="minorHAnsi" w:hAnsiTheme="minorHAnsi"/>
          <w:i/>
          <w:sz w:val="24"/>
          <w:szCs w:val="24"/>
          <w:highlight w:val="lightGray"/>
        </w:rPr>
        <w:t>Denominación del Banco Emisor</w:t>
      </w:r>
      <w:r w:rsidRPr="003927D7">
        <w:rPr>
          <w:rFonts w:asciiTheme="minorHAnsi" w:hAnsiTheme="minorHAnsi"/>
          <w:sz w:val="24"/>
          <w:szCs w:val="24"/>
          <w:highlight w:val="lightGray"/>
        </w:rPr>
        <w:t>]</w:t>
      </w:r>
      <w:r w:rsidRPr="007B1AB8">
        <w:rPr>
          <w:rFonts w:asciiTheme="minorHAnsi" w:hAnsiTheme="minorHAnsi"/>
          <w:sz w:val="24"/>
          <w:szCs w:val="24"/>
        </w:rPr>
        <w:t xml:space="preserve"> (el “</w:t>
      </w:r>
      <w:r w:rsidRPr="008C589C">
        <w:rPr>
          <w:rFonts w:asciiTheme="minorHAnsi" w:hAnsiTheme="minorHAnsi"/>
          <w:sz w:val="24"/>
          <w:szCs w:val="24"/>
          <w:u w:val="single"/>
        </w:rPr>
        <w:t>Banco Emisor</w:t>
      </w:r>
      <w:r w:rsidRPr="007B1AB8">
        <w:rPr>
          <w:rFonts w:asciiTheme="minorHAnsi" w:hAnsiTheme="minorHAnsi"/>
          <w:sz w:val="24"/>
          <w:szCs w:val="24"/>
        </w:rPr>
        <w:t>”)</w:t>
      </w:r>
    </w:p>
    <w:p w14:paraId="69B155F0" w14:textId="77777777" w:rsidR="00696A10" w:rsidRPr="007B1AB8" w:rsidRDefault="00696A10" w:rsidP="00696A10">
      <w:pPr>
        <w:spacing w:before="20" w:after="20"/>
        <w:ind w:right="-1"/>
        <w:rPr>
          <w:rFonts w:asciiTheme="minorHAnsi" w:hAnsiTheme="minorHAnsi"/>
          <w:sz w:val="24"/>
          <w:szCs w:val="24"/>
        </w:rPr>
      </w:pPr>
      <w:r w:rsidRPr="003927D7">
        <w:rPr>
          <w:rFonts w:asciiTheme="minorHAnsi" w:hAnsiTheme="minorHAnsi"/>
          <w:sz w:val="24"/>
          <w:szCs w:val="24"/>
          <w:highlight w:val="lightGray"/>
        </w:rPr>
        <w:t>[●] [</w:t>
      </w:r>
      <w:r w:rsidRPr="003927D7">
        <w:rPr>
          <w:rFonts w:asciiTheme="minorHAnsi" w:hAnsiTheme="minorHAnsi"/>
          <w:i/>
          <w:sz w:val="24"/>
          <w:szCs w:val="24"/>
          <w:highlight w:val="lightGray"/>
        </w:rPr>
        <w:t>Domicilio de Banco Emisor</w:t>
      </w:r>
      <w:r w:rsidRPr="003927D7">
        <w:rPr>
          <w:rFonts w:asciiTheme="minorHAnsi" w:hAnsiTheme="minorHAnsi"/>
          <w:sz w:val="24"/>
          <w:szCs w:val="24"/>
          <w:highlight w:val="lightGray"/>
        </w:rPr>
        <w:t>]</w:t>
      </w:r>
    </w:p>
    <w:p w14:paraId="533ABFAA"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 xml:space="preserve">Atención: </w:t>
      </w:r>
      <w:r w:rsidRPr="003927D7">
        <w:rPr>
          <w:rFonts w:asciiTheme="minorHAnsi" w:hAnsiTheme="minorHAnsi"/>
          <w:sz w:val="24"/>
          <w:szCs w:val="24"/>
          <w:highlight w:val="lightGray"/>
        </w:rPr>
        <w:t>[●] [</w:t>
      </w:r>
      <w:r w:rsidRPr="003927D7">
        <w:rPr>
          <w:rFonts w:asciiTheme="minorHAnsi" w:hAnsiTheme="minorHAnsi"/>
          <w:i/>
          <w:sz w:val="24"/>
          <w:szCs w:val="24"/>
          <w:highlight w:val="lightGray"/>
        </w:rPr>
        <w:t>departamento o área del banco en que se deben presentar documentos</w:t>
      </w:r>
      <w:r w:rsidRPr="003927D7">
        <w:rPr>
          <w:rFonts w:asciiTheme="minorHAnsi" w:hAnsiTheme="minorHAnsi"/>
          <w:sz w:val="24"/>
          <w:szCs w:val="24"/>
          <w:highlight w:val="lightGray"/>
        </w:rPr>
        <w:t>]</w:t>
      </w:r>
    </w:p>
    <w:p w14:paraId="0FD7B0AE" w14:textId="77777777" w:rsidR="00696A10" w:rsidRPr="007B1AB8" w:rsidRDefault="00696A10" w:rsidP="00696A10">
      <w:pPr>
        <w:spacing w:before="20" w:after="20"/>
        <w:ind w:right="-1"/>
        <w:rPr>
          <w:rFonts w:asciiTheme="minorHAnsi" w:hAnsiTheme="minorHAnsi"/>
          <w:sz w:val="24"/>
          <w:szCs w:val="24"/>
        </w:rPr>
      </w:pPr>
    </w:p>
    <w:p w14:paraId="60A1C778" w14:textId="77777777" w:rsidR="00696A10" w:rsidRPr="007B1AB8" w:rsidRDefault="00696A10" w:rsidP="00696A10">
      <w:pPr>
        <w:spacing w:before="20" w:after="20"/>
        <w:ind w:right="-1"/>
        <w:jc w:val="right"/>
        <w:rPr>
          <w:rFonts w:asciiTheme="minorHAnsi" w:hAnsiTheme="minorHAnsi"/>
          <w:sz w:val="24"/>
          <w:szCs w:val="24"/>
        </w:rPr>
      </w:pPr>
      <w:r w:rsidRPr="007B1AB8">
        <w:rPr>
          <w:rFonts w:asciiTheme="minorHAnsi" w:hAnsiTheme="minorHAnsi"/>
          <w:sz w:val="24"/>
          <w:szCs w:val="24"/>
        </w:rPr>
        <w:t xml:space="preserve">Referencia: Carta de Crédito Standby Irrevocable No. </w:t>
      </w:r>
      <w:r w:rsidRPr="003927D7">
        <w:rPr>
          <w:rFonts w:asciiTheme="minorHAnsi" w:hAnsiTheme="minorHAnsi"/>
          <w:sz w:val="24"/>
          <w:szCs w:val="24"/>
          <w:highlight w:val="lightGray"/>
        </w:rPr>
        <w:t>[●]</w:t>
      </w:r>
      <w:r w:rsidRPr="007B1AB8">
        <w:rPr>
          <w:rFonts w:asciiTheme="minorHAnsi" w:hAnsiTheme="minorHAnsi"/>
          <w:sz w:val="24"/>
          <w:szCs w:val="24"/>
        </w:rPr>
        <w:t xml:space="preserve"> (la “</w:t>
      </w:r>
      <w:r w:rsidRPr="008C589C">
        <w:rPr>
          <w:rFonts w:asciiTheme="minorHAnsi" w:hAnsiTheme="minorHAnsi"/>
          <w:sz w:val="24"/>
          <w:szCs w:val="24"/>
          <w:u w:val="single"/>
        </w:rPr>
        <w:t>Carta de Crédito</w:t>
      </w:r>
      <w:r w:rsidRPr="007B1AB8">
        <w:rPr>
          <w:rFonts w:asciiTheme="minorHAnsi" w:hAnsiTheme="minorHAnsi"/>
          <w:sz w:val="24"/>
          <w:szCs w:val="24"/>
        </w:rPr>
        <w:t>”)</w:t>
      </w:r>
    </w:p>
    <w:p w14:paraId="396E32A4" w14:textId="77777777" w:rsidR="00696A10" w:rsidRPr="007B1AB8" w:rsidRDefault="00696A10" w:rsidP="00696A10">
      <w:pPr>
        <w:spacing w:before="20" w:after="20"/>
        <w:ind w:right="-1"/>
        <w:rPr>
          <w:rFonts w:asciiTheme="minorHAnsi" w:hAnsiTheme="minorHAnsi"/>
          <w:sz w:val="24"/>
          <w:szCs w:val="24"/>
        </w:rPr>
      </w:pPr>
    </w:p>
    <w:p w14:paraId="53999492" w14:textId="77777777" w:rsidR="00696A10" w:rsidRPr="007B1AB8" w:rsidRDefault="00696A10" w:rsidP="00696A10">
      <w:pPr>
        <w:spacing w:before="20" w:after="20"/>
        <w:ind w:right="-1"/>
        <w:rPr>
          <w:rFonts w:asciiTheme="minorHAnsi" w:hAnsiTheme="minorHAnsi"/>
          <w:kern w:val="18"/>
          <w:sz w:val="24"/>
          <w:szCs w:val="24"/>
        </w:rPr>
      </w:pPr>
      <w:r w:rsidRPr="007B1AB8">
        <w:rPr>
          <w:rFonts w:asciiTheme="minorHAnsi" w:hAnsiTheme="minorHAnsi"/>
          <w:sz w:val="24"/>
          <w:szCs w:val="24"/>
        </w:rPr>
        <w:t>Por medio de la presente, el Centro Nacional de Control de Energía,</w:t>
      </w:r>
      <w:r w:rsidRPr="007B1AB8" w:rsidDel="00022DB3">
        <w:rPr>
          <w:rFonts w:asciiTheme="minorHAnsi" w:hAnsiTheme="minorHAnsi"/>
          <w:sz w:val="24"/>
          <w:szCs w:val="24"/>
        </w:rPr>
        <w:t xml:space="preserve"> </w:t>
      </w:r>
      <w:r w:rsidRPr="007B1AB8">
        <w:rPr>
          <w:rFonts w:asciiTheme="minorHAnsi" w:hAnsiTheme="minorHAnsi"/>
          <w:sz w:val="24"/>
          <w:szCs w:val="24"/>
        </w:rPr>
        <w:t>manifiesta su conformidad con la cancelación de la Carta de Crédito de referencia a partir de esta fecha</w:t>
      </w:r>
      <w:r w:rsidRPr="007B1AB8">
        <w:rPr>
          <w:rFonts w:asciiTheme="minorHAnsi" w:hAnsiTheme="minorHAnsi"/>
          <w:kern w:val="18"/>
          <w:sz w:val="24"/>
          <w:szCs w:val="24"/>
        </w:rPr>
        <w:t>.</w:t>
      </w:r>
    </w:p>
    <w:p w14:paraId="45E57A75" w14:textId="77777777" w:rsidR="00696A10" w:rsidRPr="007B1AB8" w:rsidRDefault="00696A10" w:rsidP="00696A10">
      <w:pPr>
        <w:spacing w:before="20" w:after="20"/>
        <w:ind w:right="-1"/>
        <w:rPr>
          <w:rFonts w:asciiTheme="minorHAnsi" w:hAnsiTheme="minorHAnsi"/>
          <w:sz w:val="24"/>
          <w:szCs w:val="24"/>
        </w:rPr>
      </w:pPr>
    </w:p>
    <w:p w14:paraId="0F97B70B"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Con motivo de lo anterior, hacemos entrega del original de la Carta de Crédito y sus respectivas modificaciones.</w:t>
      </w:r>
    </w:p>
    <w:p w14:paraId="4A55E0FC" w14:textId="77777777" w:rsidR="00696A10" w:rsidRPr="007B1AB8" w:rsidRDefault="00696A10" w:rsidP="00696A10">
      <w:pPr>
        <w:spacing w:before="20" w:after="20"/>
        <w:ind w:right="-1"/>
        <w:rPr>
          <w:rFonts w:asciiTheme="minorHAnsi" w:hAnsiTheme="minorHAnsi"/>
          <w:sz w:val="24"/>
          <w:szCs w:val="24"/>
        </w:rPr>
      </w:pPr>
    </w:p>
    <w:p w14:paraId="5BA50208"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En este acto, se otorga al Banco Emisor el más amplio finiquito que conforme a derecho proceda con motivo de la Carta de Crédito y sus modificaciones, sin que nos reservemos derecho alguno con respecto de la misma.</w:t>
      </w:r>
    </w:p>
    <w:p w14:paraId="644BC89E" w14:textId="77777777" w:rsidR="00696A10" w:rsidRPr="007B1AB8" w:rsidRDefault="00696A10" w:rsidP="00696A10">
      <w:pPr>
        <w:spacing w:before="20" w:after="20"/>
        <w:ind w:right="-1"/>
        <w:rPr>
          <w:rFonts w:asciiTheme="minorHAnsi" w:hAnsiTheme="minorHAnsi"/>
          <w:sz w:val="24"/>
          <w:szCs w:val="24"/>
        </w:rPr>
      </w:pPr>
    </w:p>
    <w:p w14:paraId="4A5C3BD3" w14:textId="77777777" w:rsidR="00696A10" w:rsidRPr="007B1AB8" w:rsidRDefault="00696A10" w:rsidP="00696A10">
      <w:pPr>
        <w:spacing w:before="20" w:after="20"/>
        <w:ind w:right="-1"/>
        <w:rPr>
          <w:rFonts w:asciiTheme="minorHAnsi" w:hAnsiTheme="minorHAnsi"/>
          <w:sz w:val="24"/>
          <w:szCs w:val="24"/>
        </w:rPr>
      </w:pPr>
    </w:p>
    <w:p w14:paraId="4F6FF31B"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Atentamente,</w:t>
      </w:r>
    </w:p>
    <w:p w14:paraId="14CE2A67" w14:textId="77777777" w:rsidR="00696A10" w:rsidRPr="007B1AB8" w:rsidRDefault="00696A10" w:rsidP="00696A10">
      <w:pPr>
        <w:spacing w:before="20" w:after="20"/>
        <w:ind w:right="-1"/>
        <w:rPr>
          <w:rFonts w:asciiTheme="minorHAnsi" w:hAnsiTheme="minorHAnsi"/>
          <w:sz w:val="24"/>
          <w:szCs w:val="24"/>
        </w:rPr>
      </w:pPr>
    </w:p>
    <w:p w14:paraId="443D71DB" w14:textId="77777777" w:rsidR="00696A10" w:rsidRPr="007B1AB8" w:rsidRDefault="00696A10" w:rsidP="00696A10">
      <w:pPr>
        <w:spacing w:before="20" w:after="20"/>
        <w:ind w:right="-1"/>
        <w:rPr>
          <w:rFonts w:asciiTheme="minorHAnsi" w:hAnsiTheme="minorHAnsi"/>
          <w:sz w:val="24"/>
          <w:szCs w:val="24"/>
        </w:rPr>
      </w:pPr>
    </w:p>
    <w:p w14:paraId="0445C07E" w14:textId="77777777" w:rsidR="00696A10" w:rsidRPr="007B1AB8" w:rsidRDefault="00696A10" w:rsidP="00696A10">
      <w:pPr>
        <w:spacing w:before="20" w:after="20"/>
        <w:ind w:right="-1"/>
        <w:rPr>
          <w:rFonts w:asciiTheme="minorHAnsi" w:hAnsiTheme="minorHAnsi"/>
          <w:sz w:val="24"/>
          <w:szCs w:val="24"/>
        </w:rPr>
      </w:pPr>
      <w:r w:rsidRPr="007B1AB8">
        <w:rPr>
          <w:rFonts w:asciiTheme="minorHAnsi" w:hAnsiTheme="minorHAnsi"/>
          <w:sz w:val="24"/>
          <w:szCs w:val="24"/>
        </w:rPr>
        <w:t>Centro Nacional de Control de Energía</w:t>
      </w:r>
    </w:p>
    <w:p w14:paraId="02F664C3" w14:textId="77777777" w:rsidR="00696A10" w:rsidRPr="007B1AB8" w:rsidRDefault="00696A10" w:rsidP="00696A10">
      <w:pPr>
        <w:spacing w:before="20" w:after="20"/>
        <w:ind w:right="-1"/>
        <w:rPr>
          <w:rFonts w:asciiTheme="minorHAnsi" w:hAnsiTheme="minorHAnsi"/>
          <w:sz w:val="24"/>
          <w:szCs w:val="24"/>
        </w:rPr>
      </w:pPr>
      <w:r w:rsidRPr="003927D7">
        <w:rPr>
          <w:rFonts w:asciiTheme="minorHAnsi" w:hAnsiTheme="minorHAnsi"/>
          <w:sz w:val="24"/>
          <w:szCs w:val="24"/>
          <w:highlight w:val="lightGray"/>
        </w:rPr>
        <w:t>[</w:t>
      </w:r>
      <w:r w:rsidRPr="003927D7">
        <w:rPr>
          <w:rFonts w:asciiTheme="minorHAnsi" w:hAnsiTheme="minorHAnsi"/>
          <w:i/>
          <w:sz w:val="24"/>
          <w:szCs w:val="24"/>
          <w:highlight w:val="lightGray"/>
        </w:rPr>
        <w:t>Nombre y firma de la(s) persona(s) que firman en su representación</w:t>
      </w:r>
      <w:r w:rsidRPr="003927D7">
        <w:rPr>
          <w:rFonts w:asciiTheme="minorHAnsi" w:hAnsiTheme="minorHAnsi"/>
          <w:sz w:val="24"/>
          <w:szCs w:val="24"/>
          <w:highlight w:val="lightGray"/>
        </w:rPr>
        <w:t>]</w:t>
      </w:r>
    </w:p>
    <w:p w14:paraId="41844F27" w14:textId="77777777" w:rsidR="00696A10" w:rsidRPr="007B1AB8" w:rsidRDefault="00696A10" w:rsidP="00696A10">
      <w:pPr>
        <w:spacing w:before="20" w:after="20"/>
        <w:ind w:right="-1"/>
        <w:rPr>
          <w:rFonts w:asciiTheme="minorHAnsi" w:hAnsiTheme="minorHAnsi"/>
          <w:sz w:val="24"/>
          <w:szCs w:val="24"/>
        </w:rPr>
      </w:pPr>
    </w:p>
    <w:p w14:paraId="0BDD5B7F" w14:textId="77777777" w:rsidR="00696A10" w:rsidRPr="007B1AB8" w:rsidRDefault="00696A10" w:rsidP="00696A10">
      <w:pPr>
        <w:spacing w:before="20" w:after="20"/>
        <w:ind w:right="-1"/>
        <w:rPr>
          <w:rFonts w:asciiTheme="minorHAnsi" w:hAnsiTheme="minorHAnsi"/>
          <w:sz w:val="24"/>
          <w:szCs w:val="24"/>
        </w:rPr>
      </w:pPr>
    </w:p>
    <w:p w14:paraId="460BD6D3" w14:textId="77777777" w:rsidR="00696A10" w:rsidRDefault="00696A10" w:rsidP="00696A10">
      <w:pPr>
        <w:tabs>
          <w:tab w:val="clear" w:pos="567"/>
        </w:tabs>
        <w:spacing w:before="0" w:after="200" w:line="276" w:lineRule="auto"/>
        <w:jc w:val="left"/>
        <w:rPr>
          <w:rFonts w:asciiTheme="minorHAnsi" w:hAnsiTheme="minorHAnsi"/>
          <w:sz w:val="24"/>
          <w:szCs w:val="24"/>
        </w:rPr>
      </w:pPr>
      <w:r>
        <w:rPr>
          <w:rFonts w:asciiTheme="minorHAnsi" w:hAnsiTheme="minorHAnsi"/>
          <w:sz w:val="24"/>
          <w:szCs w:val="24"/>
        </w:rPr>
        <w:br w:type="page"/>
      </w:r>
    </w:p>
    <w:p w14:paraId="7CA4F751" w14:textId="77777777" w:rsidR="00696A10" w:rsidRPr="003927D7" w:rsidRDefault="00696A10" w:rsidP="00696A10">
      <w:pPr>
        <w:spacing w:before="20" w:after="20"/>
        <w:jc w:val="center"/>
        <w:rPr>
          <w:rFonts w:ascii="Calibri" w:eastAsia="Calibri" w:hAnsi="Calibri" w:cs="Calibri"/>
          <w:b/>
          <w:sz w:val="32"/>
        </w:rPr>
      </w:pPr>
      <w:bookmarkStart w:id="8" w:name="_Hlk505334599"/>
      <w:r w:rsidRPr="003927D7">
        <w:rPr>
          <w:rFonts w:ascii="Calibri" w:eastAsia="Calibri" w:hAnsi="Calibri" w:cs="Calibri"/>
          <w:b/>
          <w:sz w:val="32"/>
        </w:rPr>
        <w:t>ASPECTOS A CONSIDERAR EN EL LLENADO DEL FORMATO DE CARTA DE CRÉDITO STAND</w:t>
      </w:r>
      <w:r>
        <w:rPr>
          <w:rFonts w:ascii="Calibri" w:eastAsia="Calibri" w:hAnsi="Calibri" w:cs="Calibri"/>
          <w:b/>
          <w:sz w:val="32"/>
        </w:rPr>
        <w:t xml:space="preserve"> </w:t>
      </w:r>
      <w:r w:rsidRPr="003927D7">
        <w:rPr>
          <w:rFonts w:ascii="Calibri" w:eastAsia="Calibri" w:hAnsi="Calibri" w:cs="Calibri"/>
          <w:b/>
          <w:sz w:val="32"/>
        </w:rPr>
        <w:t>BY</w:t>
      </w:r>
      <w:r>
        <w:rPr>
          <w:rFonts w:ascii="Calibri" w:eastAsia="Calibri" w:hAnsi="Calibri" w:cs="Calibri"/>
          <w:b/>
          <w:sz w:val="32"/>
        </w:rPr>
        <w:t xml:space="preserve"> </w:t>
      </w:r>
      <w:r w:rsidRPr="003927D7">
        <w:rPr>
          <w:rFonts w:ascii="Calibri" w:eastAsia="Calibri" w:hAnsi="Calibri" w:cs="Calibri"/>
          <w:b/>
          <w:sz w:val="32"/>
        </w:rPr>
        <w:t>PARA GARANTIZAR SERIEDAD DE OFERTAS DE COMPRA</w:t>
      </w:r>
    </w:p>
    <w:bookmarkEnd w:id="8"/>
    <w:p w14:paraId="5FB0E9B7" w14:textId="77777777" w:rsidR="00696A10" w:rsidRDefault="00696A10" w:rsidP="00696A10">
      <w:pPr>
        <w:spacing w:before="20" w:after="20"/>
        <w:jc w:val="center"/>
        <w:rPr>
          <w:rFonts w:ascii="Calibri" w:eastAsia="Calibri" w:hAnsi="Calibri" w:cs="Calibri"/>
          <w:b/>
          <w:sz w:val="22"/>
        </w:rPr>
      </w:pPr>
    </w:p>
    <w:p w14:paraId="21030519" w14:textId="77777777" w:rsidR="00696A10" w:rsidRDefault="00696A10" w:rsidP="00696A10">
      <w:pPr>
        <w:spacing w:before="20" w:after="20"/>
        <w:rPr>
          <w:rFonts w:ascii="Calibri" w:eastAsia="Calibri" w:hAnsi="Calibri" w:cs="Calibri"/>
          <w:sz w:val="24"/>
          <w:szCs w:val="24"/>
        </w:rPr>
      </w:pPr>
      <w:bookmarkStart w:id="9" w:name="_Hlk505334629"/>
      <w:r w:rsidRPr="00841313">
        <w:rPr>
          <w:rFonts w:ascii="Calibri" w:eastAsia="Calibri" w:hAnsi="Calibri" w:cs="Calibri"/>
          <w:sz w:val="24"/>
          <w:szCs w:val="24"/>
        </w:rPr>
        <w:t xml:space="preserve">Este instructivito tiene como objetivo orientar a los </w:t>
      </w:r>
      <w:r>
        <w:rPr>
          <w:rFonts w:ascii="Calibri" w:eastAsia="Calibri" w:hAnsi="Calibri" w:cs="Calibri"/>
          <w:sz w:val="24"/>
          <w:szCs w:val="24"/>
        </w:rPr>
        <w:t>Compradores Potenciales</w:t>
      </w:r>
      <w:r w:rsidRPr="00841313">
        <w:rPr>
          <w:rFonts w:ascii="Calibri" w:eastAsia="Calibri" w:hAnsi="Calibri" w:cs="Calibri"/>
          <w:sz w:val="24"/>
          <w:szCs w:val="24"/>
        </w:rPr>
        <w:t xml:space="preserve"> de la </w:t>
      </w:r>
      <w:r>
        <w:rPr>
          <w:rFonts w:ascii="Calibri" w:eastAsia="Calibri" w:hAnsi="Calibri" w:cs="Calibri"/>
          <w:sz w:val="24"/>
          <w:szCs w:val="24"/>
        </w:rPr>
        <w:t xml:space="preserve">Subasta de Largo Plazo </w:t>
      </w:r>
      <w:r w:rsidRPr="00841313">
        <w:rPr>
          <w:rFonts w:ascii="Calibri" w:eastAsia="Calibri" w:hAnsi="Calibri" w:cs="Calibri"/>
          <w:sz w:val="24"/>
          <w:szCs w:val="24"/>
        </w:rPr>
        <w:t>SLP</w:t>
      </w:r>
      <w:r w:rsidRPr="00841313">
        <w:rPr>
          <w:rFonts w:ascii="Calibri" w:eastAsia="Calibri" w:hAnsi="Calibri" w:cs="Calibri"/>
          <w:sz w:val="24"/>
          <w:szCs w:val="24"/>
        </w:rPr>
        <w:noBreakHyphen/>
      </w:r>
      <w:r>
        <w:rPr>
          <w:rFonts w:ascii="Calibri" w:eastAsia="Calibri" w:hAnsi="Calibri" w:cs="Calibri"/>
          <w:sz w:val="24"/>
          <w:szCs w:val="24"/>
        </w:rPr>
        <w:t>1/2018</w:t>
      </w:r>
      <w:r w:rsidRPr="00841313">
        <w:rPr>
          <w:rFonts w:ascii="Calibri" w:eastAsia="Calibri" w:hAnsi="Calibri" w:cs="Calibri"/>
          <w:sz w:val="24"/>
          <w:szCs w:val="24"/>
        </w:rPr>
        <w:t xml:space="preserve"> </w:t>
      </w:r>
      <w:r>
        <w:rPr>
          <w:rFonts w:ascii="Calibri" w:eastAsia="Calibri" w:hAnsi="Calibri" w:cs="Calibri"/>
          <w:sz w:val="24"/>
          <w:szCs w:val="24"/>
        </w:rPr>
        <w:t xml:space="preserve">con relación a los campos por completar con la información solicitada en el Anexo IV.3 Bis, </w:t>
      </w:r>
      <w:r w:rsidRPr="00841313">
        <w:rPr>
          <w:rFonts w:ascii="Calibri" w:eastAsia="Calibri" w:hAnsi="Calibri" w:cs="Calibri"/>
          <w:sz w:val="24"/>
          <w:szCs w:val="24"/>
        </w:rPr>
        <w:t xml:space="preserve">por lo que </w:t>
      </w:r>
      <w:r>
        <w:rPr>
          <w:rFonts w:ascii="Calibri" w:eastAsia="Calibri" w:hAnsi="Calibri" w:cs="Calibri"/>
          <w:sz w:val="24"/>
          <w:szCs w:val="24"/>
        </w:rPr>
        <w:t>bajo ninguna circunstancia</w:t>
      </w:r>
      <w:r w:rsidRPr="00841313">
        <w:rPr>
          <w:rFonts w:ascii="Calibri" w:eastAsia="Calibri" w:hAnsi="Calibri" w:cs="Calibri"/>
          <w:sz w:val="24"/>
          <w:szCs w:val="24"/>
        </w:rPr>
        <w:t xml:space="preserve"> vincula al CENACE</w:t>
      </w:r>
      <w:r>
        <w:rPr>
          <w:rFonts w:ascii="Calibri" w:eastAsia="Calibri" w:hAnsi="Calibri" w:cs="Calibri"/>
          <w:sz w:val="24"/>
          <w:szCs w:val="24"/>
        </w:rPr>
        <w:t xml:space="preserve"> ni genera </w:t>
      </w:r>
      <w:r w:rsidRPr="00841313">
        <w:rPr>
          <w:rFonts w:ascii="Calibri" w:eastAsia="Calibri" w:hAnsi="Calibri" w:cs="Calibri"/>
          <w:sz w:val="24"/>
          <w:szCs w:val="24"/>
        </w:rPr>
        <w:t xml:space="preserve">responsabilidad alguna </w:t>
      </w:r>
      <w:r>
        <w:rPr>
          <w:rFonts w:ascii="Calibri" w:eastAsia="Calibri" w:hAnsi="Calibri" w:cs="Calibri"/>
          <w:sz w:val="24"/>
          <w:szCs w:val="24"/>
        </w:rPr>
        <w:t xml:space="preserve">con relación a la información plasmada en los campos correspondientes. </w:t>
      </w:r>
    </w:p>
    <w:p w14:paraId="0BE74DFA" w14:textId="77777777" w:rsidR="00696A10" w:rsidRDefault="00696A10" w:rsidP="00696A10">
      <w:pPr>
        <w:spacing w:before="20" w:after="20"/>
        <w:rPr>
          <w:rFonts w:ascii="Calibri" w:eastAsia="Calibri" w:hAnsi="Calibri" w:cs="Calibri"/>
          <w:sz w:val="24"/>
          <w:szCs w:val="24"/>
        </w:rPr>
      </w:pPr>
    </w:p>
    <w:p w14:paraId="43A724A5" w14:textId="77777777" w:rsidR="00696A10" w:rsidRDefault="00696A10" w:rsidP="00696A10">
      <w:pPr>
        <w:spacing w:before="20" w:after="20"/>
        <w:rPr>
          <w:rFonts w:ascii="Calibri" w:eastAsia="Calibri" w:hAnsi="Calibri" w:cs="Calibri"/>
          <w:b/>
          <w:sz w:val="22"/>
        </w:rPr>
      </w:pPr>
      <w:r>
        <w:rPr>
          <w:rFonts w:ascii="Calibri" w:eastAsia="Calibri" w:hAnsi="Calibri" w:cs="Calibri"/>
          <w:sz w:val="24"/>
          <w:szCs w:val="24"/>
        </w:rPr>
        <w:t>Asimismo, el CENACE se reserva el derecho de verificar la información, contenido y validez de la carta o cartas de crédito elaboradas con base en el formato incluido en el presente Anexo en forma escrita a las Instituciones Financieras que hayan emitido cartas de crédito con motivo de la Licitación SLP-1/2018.</w:t>
      </w:r>
    </w:p>
    <w:p w14:paraId="7E35A9F3" w14:textId="77777777" w:rsidR="00696A10" w:rsidRDefault="00696A10" w:rsidP="00696A10">
      <w:pPr>
        <w:spacing w:before="20" w:after="20"/>
        <w:rPr>
          <w:rFonts w:ascii="Calibri" w:eastAsia="Calibri" w:hAnsi="Calibri" w:cs="Calibri"/>
          <w:b/>
          <w:sz w:val="22"/>
        </w:rPr>
      </w:pPr>
      <w:bookmarkStart w:id="10" w:name="_Hlk505335058"/>
      <w:bookmarkEnd w:id="9"/>
    </w:p>
    <w:p w14:paraId="6BC5D193" w14:textId="77777777" w:rsidR="00696A10" w:rsidRDefault="00696A10" w:rsidP="00696A10">
      <w:pPr>
        <w:pStyle w:val="Prrafodelista"/>
        <w:numPr>
          <w:ilvl w:val="0"/>
          <w:numId w:val="2"/>
        </w:numPr>
        <w:tabs>
          <w:tab w:val="clear" w:pos="567"/>
          <w:tab w:val="left" w:pos="851"/>
        </w:tabs>
        <w:spacing w:before="20" w:after="20"/>
        <w:ind w:left="851" w:hanging="491"/>
        <w:rPr>
          <w:rFonts w:ascii="Calibri" w:eastAsia="Calibri" w:hAnsi="Calibri" w:cs="Calibri"/>
          <w:sz w:val="22"/>
          <w:szCs w:val="22"/>
        </w:rPr>
      </w:pPr>
      <w:r>
        <w:rPr>
          <w:rFonts w:ascii="Calibri" w:eastAsia="Calibri" w:hAnsi="Calibri" w:cs="Calibri"/>
          <w:sz w:val="22"/>
          <w:szCs w:val="22"/>
        </w:rPr>
        <w:t>Con excepción del contenido de esta hoja, el formato contenido en el anexo IV.3 Bis (desde la página 1 a la página 11) requiere estar contenida en papel membretado del Banco Emisor.</w:t>
      </w:r>
    </w:p>
    <w:p w14:paraId="1F05EFD0" w14:textId="77777777" w:rsidR="00696A10" w:rsidRDefault="00696A10" w:rsidP="00696A10">
      <w:pPr>
        <w:pStyle w:val="Prrafodelista"/>
        <w:numPr>
          <w:ilvl w:val="0"/>
          <w:numId w:val="2"/>
        </w:numPr>
        <w:tabs>
          <w:tab w:val="clear" w:pos="567"/>
          <w:tab w:val="left" w:pos="851"/>
        </w:tabs>
        <w:spacing w:before="20" w:after="20"/>
        <w:rPr>
          <w:rFonts w:ascii="Calibri" w:eastAsia="Calibri" w:hAnsi="Calibri" w:cs="Calibri"/>
          <w:sz w:val="22"/>
          <w:szCs w:val="22"/>
        </w:rPr>
      </w:pPr>
      <w:r>
        <w:rPr>
          <w:rFonts w:ascii="Calibri" w:eastAsia="Calibri" w:hAnsi="Calibri" w:cs="Calibri"/>
          <w:sz w:val="22"/>
          <w:szCs w:val="22"/>
        </w:rPr>
        <w:t xml:space="preserve">Solamente el escrito denominado </w:t>
      </w:r>
      <w:r w:rsidRPr="009C472E">
        <w:rPr>
          <w:rFonts w:ascii="Calibri" w:eastAsia="Calibri" w:hAnsi="Calibri" w:cs="Calibri"/>
          <w:sz w:val="22"/>
          <w:szCs w:val="22"/>
        </w:rPr>
        <w:t>ACEPTACIÓN DE TÉRMINOS PARA LA IMPRESIÓN Y ENVÍO DE CARTA DE CRÉDITO</w:t>
      </w:r>
      <w:r>
        <w:rPr>
          <w:rFonts w:ascii="Calibri" w:eastAsia="Calibri" w:hAnsi="Calibri" w:cs="Calibri"/>
          <w:sz w:val="22"/>
          <w:szCs w:val="22"/>
        </w:rPr>
        <w:t xml:space="preserve"> (páginas 2 y 3) requieren estar firmadas por el Representante Legal del Comprador Potencial en donde se indique. El resto del Documento será rubricado por </w:t>
      </w:r>
      <w:r w:rsidRPr="00001EA2">
        <w:rPr>
          <w:rFonts w:ascii="Calibri" w:eastAsia="Calibri" w:hAnsi="Calibri" w:cs="Calibri"/>
          <w:sz w:val="22"/>
          <w:szCs w:val="22"/>
        </w:rPr>
        <w:t>la(s) persona(s) que firman en representación</w:t>
      </w:r>
      <w:r>
        <w:rPr>
          <w:rFonts w:ascii="Calibri" w:eastAsia="Calibri" w:hAnsi="Calibri" w:cs="Calibri"/>
          <w:sz w:val="22"/>
          <w:szCs w:val="22"/>
        </w:rPr>
        <w:t xml:space="preserve"> </w:t>
      </w:r>
      <w:r w:rsidRPr="00001EA2">
        <w:rPr>
          <w:rFonts w:ascii="Calibri" w:eastAsia="Calibri" w:hAnsi="Calibri" w:cs="Calibri"/>
          <w:sz w:val="22"/>
          <w:szCs w:val="22"/>
        </w:rPr>
        <w:t>del Banco Emisor</w:t>
      </w:r>
      <w:r>
        <w:rPr>
          <w:rFonts w:ascii="Calibri" w:eastAsia="Calibri" w:hAnsi="Calibri" w:cs="Calibri"/>
          <w:sz w:val="22"/>
          <w:szCs w:val="22"/>
        </w:rPr>
        <w:t>, firmando solamente donde se indique.</w:t>
      </w:r>
    </w:p>
    <w:p w14:paraId="41CDB855" w14:textId="77777777" w:rsidR="00696A10" w:rsidRPr="003750B2" w:rsidRDefault="00696A10" w:rsidP="00696A10">
      <w:pPr>
        <w:pStyle w:val="Prrafodelista"/>
        <w:numPr>
          <w:ilvl w:val="0"/>
          <w:numId w:val="2"/>
        </w:numPr>
        <w:tabs>
          <w:tab w:val="clear" w:pos="567"/>
          <w:tab w:val="left" w:pos="851"/>
        </w:tabs>
        <w:spacing w:before="20" w:after="20"/>
        <w:ind w:left="851" w:hanging="491"/>
        <w:rPr>
          <w:rFonts w:ascii="Calibri" w:eastAsia="Calibri" w:hAnsi="Calibri" w:cs="Calibri"/>
          <w:sz w:val="22"/>
          <w:szCs w:val="22"/>
        </w:rPr>
      </w:pPr>
      <w:r>
        <w:rPr>
          <w:rFonts w:ascii="Calibri" w:eastAsia="Calibri" w:hAnsi="Calibri" w:cs="Calibri"/>
          <w:sz w:val="22"/>
          <w:szCs w:val="22"/>
        </w:rPr>
        <w:t>La información contenida en los campos señalados en color gris requieren ser completados con la información solicitada.</w:t>
      </w:r>
    </w:p>
    <w:p w14:paraId="0C257072" w14:textId="77777777" w:rsidR="00696A10" w:rsidRPr="004F3536" w:rsidRDefault="00696A10" w:rsidP="00696A10">
      <w:pPr>
        <w:pStyle w:val="Prrafodelista"/>
        <w:numPr>
          <w:ilvl w:val="0"/>
          <w:numId w:val="2"/>
        </w:numPr>
        <w:tabs>
          <w:tab w:val="clear" w:pos="567"/>
          <w:tab w:val="left" w:pos="851"/>
        </w:tabs>
        <w:spacing w:before="20" w:after="20"/>
        <w:ind w:left="851" w:hanging="491"/>
        <w:rPr>
          <w:rFonts w:ascii="Calibri" w:eastAsia="Calibri" w:hAnsi="Calibri" w:cs="Calibri"/>
          <w:sz w:val="22"/>
          <w:szCs w:val="22"/>
        </w:rPr>
      </w:pPr>
      <w:r w:rsidRPr="00841313">
        <w:rPr>
          <w:rFonts w:ascii="Calibri" w:eastAsia="Calibri" w:hAnsi="Calibri" w:cs="Calibri"/>
          <w:sz w:val="24"/>
        </w:rPr>
        <w:t>Los instrumentos Financieros que son aceptados para conforman las Garantías de Seriedad son las Cartas de Crédito y para tal efecto el CENACE reconoce como instituciones aceptadas para efectos de esta subasta a todas aquellas Instituciones de crédito integrantes del Sistema Bancario Mexicano que estén legalmente facultadas para emitir las Cartas de Crédito de acuerdo a la Ley de Instituciones de Crédito y en términos de lo dispuesto por la</w:t>
      </w:r>
      <w:r>
        <w:rPr>
          <w:rFonts w:ascii="Calibri" w:eastAsia="Calibri" w:hAnsi="Calibri" w:cs="Calibri"/>
          <w:sz w:val="24"/>
        </w:rPr>
        <w:t>s Bases de Licitación SLP-1/2018</w:t>
      </w:r>
      <w:r w:rsidRPr="00841313">
        <w:rPr>
          <w:rFonts w:ascii="Calibri" w:eastAsia="Calibri" w:hAnsi="Calibri" w:cs="Calibri"/>
          <w:sz w:val="24"/>
        </w:rPr>
        <w:t>, pudiendo ser consultadas en el portal de la Comisión Nacional Bancaria y de Valores, en la siguiente liga</w:t>
      </w:r>
      <w:r w:rsidRPr="004F3536">
        <w:rPr>
          <w:rFonts w:ascii="Calibri" w:eastAsia="Calibri" w:hAnsi="Calibri" w:cs="Calibri"/>
          <w:sz w:val="22"/>
          <w:szCs w:val="22"/>
        </w:rPr>
        <w:t>:</w:t>
      </w:r>
    </w:p>
    <w:p w14:paraId="1357778B" w14:textId="77777777" w:rsidR="00696A10" w:rsidRPr="00D87A2E" w:rsidRDefault="004011FC" w:rsidP="00696A10">
      <w:pPr>
        <w:pStyle w:val="Inciso"/>
        <w:numPr>
          <w:ilvl w:val="0"/>
          <w:numId w:val="0"/>
        </w:numPr>
        <w:tabs>
          <w:tab w:val="clear" w:pos="567"/>
        </w:tabs>
        <w:ind w:left="1702" w:hanging="567"/>
        <w:jc w:val="center"/>
      </w:pPr>
      <w:hyperlink r:id="rId7" w:history="1">
        <w:r w:rsidR="00696A10" w:rsidRPr="00D617D8">
          <w:rPr>
            <w:rStyle w:val="Hipervnculo"/>
          </w:rPr>
          <w:t>http://www.cenace.gob.mx/Paginas/Publicas/MercadoOperacion/Garantias.aspx</w:t>
        </w:r>
      </w:hyperlink>
      <w:r w:rsidR="00696A10" w:rsidRPr="00D87A2E">
        <w:t>.</w:t>
      </w:r>
    </w:p>
    <w:p w14:paraId="5E2C2022" w14:textId="273F8D9B" w:rsidR="00C4404D" w:rsidRPr="00696A10" w:rsidRDefault="00696A10" w:rsidP="00696A10">
      <w:pPr>
        <w:pStyle w:val="Prrafodelista"/>
        <w:numPr>
          <w:ilvl w:val="0"/>
          <w:numId w:val="2"/>
        </w:numPr>
        <w:tabs>
          <w:tab w:val="clear" w:pos="567"/>
          <w:tab w:val="left" w:pos="851"/>
        </w:tabs>
        <w:spacing w:before="20" w:after="20"/>
        <w:rPr>
          <w:rFonts w:asciiTheme="minorHAnsi" w:hAnsiTheme="minorHAnsi" w:cstheme="minorHAnsi"/>
        </w:rPr>
      </w:pPr>
      <w:r w:rsidRPr="00001EA2">
        <w:rPr>
          <w:rFonts w:ascii="Calibri" w:eastAsia="Calibri" w:hAnsi="Calibri" w:cs="Calibri"/>
          <w:sz w:val="24"/>
        </w:rPr>
        <w:t xml:space="preserve">La Carta de Crédito y sus cuatro anexos (A, B, C y D) </w:t>
      </w:r>
      <w:r>
        <w:rPr>
          <w:rFonts w:ascii="Calibri" w:eastAsia="Calibri" w:hAnsi="Calibri" w:cs="Calibri"/>
          <w:sz w:val="24"/>
        </w:rPr>
        <w:t>estarán</w:t>
      </w:r>
      <w:r w:rsidRPr="00001EA2">
        <w:rPr>
          <w:rFonts w:ascii="Calibri" w:eastAsia="Calibri" w:hAnsi="Calibri" w:cs="Calibri"/>
          <w:sz w:val="24"/>
        </w:rPr>
        <w:t xml:space="preserve"> impresas en hojas membretadas del Banco Emisor, </w:t>
      </w:r>
      <w:r w:rsidRPr="00001EA2">
        <w:rPr>
          <w:rFonts w:ascii="Calibri" w:eastAsia="Calibri" w:hAnsi="Calibri" w:cs="Calibri"/>
          <w:sz w:val="22"/>
        </w:rPr>
        <w:t>rubricados por la(s) persona(s) que firman en representación del Banco Emisor</w:t>
      </w:r>
      <w:r w:rsidRPr="00DD1668">
        <w:rPr>
          <w:rFonts w:asciiTheme="minorHAnsi" w:hAnsiTheme="minorHAnsi"/>
          <w:sz w:val="24"/>
        </w:rPr>
        <w:t xml:space="preserve"> </w:t>
      </w:r>
      <w:r>
        <w:rPr>
          <w:rFonts w:asciiTheme="minorHAnsi" w:hAnsiTheme="minorHAnsi"/>
          <w:sz w:val="24"/>
        </w:rPr>
        <w:t xml:space="preserve">e </w:t>
      </w:r>
      <w:r w:rsidRPr="00DD1668">
        <w:rPr>
          <w:rFonts w:asciiTheme="minorHAnsi" w:hAnsiTheme="minorHAnsi"/>
          <w:sz w:val="24"/>
        </w:rPr>
        <w:t>incluirse en la entrega de dicho documento</w:t>
      </w:r>
      <w:r>
        <w:rPr>
          <w:rFonts w:asciiTheme="minorHAnsi" w:hAnsiTheme="minorHAnsi"/>
          <w:sz w:val="24"/>
        </w:rPr>
        <w:t>, ya que se mencionan en el cuerpo de la Carta de Crédito y forman parte integral de la misma como si a la letra se insertasen en donde se indica</w:t>
      </w:r>
      <w:r w:rsidRPr="00DD1668">
        <w:rPr>
          <w:rFonts w:asciiTheme="minorHAnsi" w:hAnsiTheme="minorHAnsi"/>
          <w:sz w:val="24"/>
        </w:rPr>
        <w:t xml:space="preserve">. Los anexos serán llenados cuando se requiera hacer uso de alguno </w:t>
      </w:r>
      <w:r>
        <w:rPr>
          <w:rFonts w:asciiTheme="minorHAnsi" w:hAnsiTheme="minorHAnsi"/>
          <w:sz w:val="24"/>
        </w:rPr>
        <w:t>de ellos, en caso de actualizarse los supuestos que motivan su presentación por parte del CENACE o del Banco Emisor</w:t>
      </w:r>
      <w:r w:rsidRPr="00DD1668">
        <w:rPr>
          <w:rFonts w:asciiTheme="minorHAnsi" w:hAnsiTheme="minorHAnsi"/>
          <w:sz w:val="24"/>
        </w:rPr>
        <w:t>.</w:t>
      </w:r>
      <w:bookmarkEnd w:id="10"/>
    </w:p>
    <w:sectPr w:rsidR="00C4404D" w:rsidRPr="00696A10" w:rsidSect="00696A10">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0" w:footer="720" w:gutter="0"/>
      <w:pgNumType w:start="1"/>
      <w:cols w:space="720" w:equalWidth="0">
        <w:col w:w="88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14DDE" w14:textId="77777777" w:rsidR="004011FC" w:rsidRDefault="004011FC">
      <w:pPr>
        <w:spacing w:before="0" w:after="0"/>
      </w:pPr>
      <w:r>
        <w:separator/>
      </w:r>
    </w:p>
  </w:endnote>
  <w:endnote w:type="continuationSeparator" w:id="0">
    <w:p w14:paraId="22144E91" w14:textId="77777777" w:rsidR="004011FC" w:rsidRDefault="004011FC">
      <w:pPr>
        <w:spacing w:before="0" w:after="0"/>
      </w:pPr>
      <w:r>
        <w:continuationSeparator/>
      </w:r>
    </w:p>
  </w:endnote>
  <w:endnote w:type="continuationNotice" w:id="1">
    <w:p w14:paraId="07809A8A" w14:textId="77777777" w:rsidR="004011FC" w:rsidRDefault="004011F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A5C26" w14:textId="77777777" w:rsidR="009E1863" w:rsidRDefault="009E186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9ACB4" w14:textId="7B459E26" w:rsidR="00C4404D" w:rsidRDefault="00D22713" w:rsidP="00696A10">
    <w:pPr>
      <w:tabs>
        <w:tab w:val="center" w:pos="4320"/>
        <w:tab w:val="right" w:pos="8640"/>
      </w:tabs>
      <w:spacing w:before="0" w:after="306"/>
      <w:jc w:val="right"/>
    </w:pPr>
    <w:r>
      <w:rPr>
        <w:rFonts w:ascii="Verdana" w:eastAsia="Verdana" w:hAnsi="Verdana" w:cs="Verdana"/>
        <w:b/>
        <w:i/>
      </w:rPr>
      <w:t xml:space="preserve">Página </w:t>
    </w:r>
    <w:r w:rsidRPr="001E509E">
      <w:rPr>
        <w:rFonts w:ascii="Verdana" w:eastAsia="Verdana" w:hAnsi="Verdana" w:cs="Verdana"/>
        <w:b/>
        <w:i/>
      </w:rPr>
      <w:fldChar w:fldCharType="begin"/>
    </w:r>
    <w:r w:rsidRPr="001E509E">
      <w:rPr>
        <w:rFonts w:ascii="Verdana" w:eastAsia="Verdana" w:hAnsi="Verdana" w:cs="Verdana"/>
        <w:b/>
        <w:i/>
      </w:rPr>
      <w:instrText>PAGE</w:instrText>
    </w:r>
    <w:r w:rsidRPr="001E509E">
      <w:rPr>
        <w:rFonts w:ascii="Verdana" w:eastAsia="Verdana" w:hAnsi="Verdana" w:cs="Verdana"/>
        <w:b/>
        <w:i/>
      </w:rPr>
      <w:fldChar w:fldCharType="separate"/>
    </w:r>
    <w:r w:rsidR="004011FC">
      <w:rPr>
        <w:rFonts w:ascii="Verdana" w:eastAsia="Verdana" w:hAnsi="Verdana" w:cs="Verdana"/>
        <w:b/>
        <w:i/>
        <w:noProof/>
      </w:rPr>
      <w:t>1</w:t>
    </w:r>
    <w:r w:rsidRPr="001E509E">
      <w:rPr>
        <w:rFonts w:ascii="Verdana" w:eastAsia="Verdana" w:hAnsi="Verdana" w:cs="Verdana"/>
        <w:b/>
        <w: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F5958" w14:textId="77777777" w:rsidR="009E1863" w:rsidRDefault="009E186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A4CBF" w14:textId="77777777" w:rsidR="004011FC" w:rsidRDefault="004011FC">
      <w:pPr>
        <w:spacing w:before="0" w:after="0"/>
      </w:pPr>
      <w:r>
        <w:separator/>
      </w:r>
    </w:p>
  </w:footnote>
  <w:footnote w:type="continuationSeparator" w:id="0">
    <w:p w14:paraId="45B5FC42" w14:textId="77777777" w:rsidR="004011FC" w:rsidRDefault="004011FC">
      <w:pPr>
        <w:spacing w:before="0" w:after="0"/>
      </w:pPr>
      <w:r>
        <w:continuationSeparator/>
      </w:r>
    </w:p>
  </w:footnote>
  <w:footnote w:type="continuationNotice" w:id="1">
    <w:p w14:paraId="6D09ECFE" w14:textId="77777777" w:rsidR="004011FC" w:rsidRDefault="004011F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C6DCD" w14:textId="77777777" w:rsidR="009E1863" w:rsidRDefault="009E186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696A10" w:rsidRPr="0018507F" w14:paraId="460B26F6" w14:textId="77777777" w:rsidTr="005333E7">
      <w:tc>
        <w:tcPr>
          <w:tcW w:w="5094" w:type="dxa"/>
        </w:tcPr>
        <w:p w14:paraId="3712B03E" w14:textId="77777777" w:rsidR="00696A10" w:rsidRDefault="00696A10" w:rsidP="00696A10">
          <w:pPr>
            <w:pStyle w:val="Heather"/>
            <w:jc w:val="left"/>
          </w:pPr>
          <w:r>
            <w:rPr>
              <w:noProof/>
              <w:lang w:val="es-ES" w:eastAsia="es-ES"/>
            </w:rPr>
            <w:drawing>
              <wp:inline distT="0" distB="0" distL="0" distR="0" wp14:anchorId="34E2885B" wp14:editId="7195CE7E">
                <wp:extent cx="2098040" cy="793376"/>
                <wp:effectExtent l="0" t="0" r="10160" b="0"/>
                <wp:docPr id="2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63000E11" w14:textId="77777777" w:rsidR="00696A10" w:rsidRPr="00377AD6" w:rsidRDefault="00696A10" w:rsidP="00696A10">
          <w:pPr>
            <w:pStyle w:val="Heather"/>
            <w:rPr>
              <w:sz w:val="20"/>
            </w:rPr>
          </w:pPr>
        </w:p>
        <w:p w14:paraId="14289053" w14:textId="77777777" w:rsidR="00696A10" w:rsidRPr="00377AD6" w:rsidRDefault="00696A10" w:rsidP="00696A10">
          <w:pPr>
            <w:pStyle w:val="Heather"/>
            <w:rPr>
              <w:sz w:val="20"/>
              <w:lang w:val="es-MX"/>
            </w:rPr>
          </w:pPr>
          <w:r w:rsidRPr="00377AD6">
            <w:rPr>
              <w:sz w:val="20"/>
              <w:lang w:val="es-MX"/>
            </w:rPr>
            <w:t xml:space="preserve">Bases de </w:t>
          </w:r>
          <w:r>
            <w:rPr>
              <w:sz w:val="20"/>
              <w:lang w:val="es-MX"/>
            </w:rPr>
            <w:t>Licitación SLP-1/2018</w:t>
          </w:r>
        </w:p>
        <w:p w14:paraId="73357413" w14:textId="77777777" w:rsidR="00696A10" w:rsidRDefault="00696A10" w:rsidP="00696A10">
          <w:pPr>
            <w:pStyle w:val="Heather"/>
            <w:rPr>
              <w:sz w:val="20"/>
              <w:lang w:val="es-MX"/>
            </w:rPr>
          </w:pPr>
          <w:r w:rsidRPr="00183494">
            <w:rPr>
              <w:sz w:val="20"/>
              <w:lang w:val="es-MX"/>
            </w:rPr>
            <w:t xml:space="preserve">ANEXO </w:t>
          </w:r>
          <w:r>
            <w:rPr>
              <w:sz w:val="20"/>
              <w:lang w:val="es-MX"/>
            </w:rPr>
            <w:t>I</w:t>
          </w:r>
          <w:r w:rsidRPr="00183494">
            <w:rPr>
              <w:sz w:val="20"/>
              <w:lang w:val="es-MX"/>
            </w:rPr>
            <w:t>V.</w:t>
          </w:r>
          <w:r>
            <w:rPr>
              <w:sz w:val="20"/>
              <w:lang w:val="es-MX"/>
            </w:rPr>
            <w:t>3Bis</w:t>
          </w:r>
        </w:p>
        <w:p w14:paraId="64B2F862" w14:textId="3AC9E096" w:rsidR="00696A10" w:rsidRDefault="009E1863" w:rsidP="00696A10">
          <w:pPr>
            <w:pStyle w:val="Heather"/>
            <w:rPr>
              <w:sz w:val="20"/>
              <w:lang w:val="es-MX"/>
            </w:rPr>
          </w:pPr>
          <w:r w:rsidRPr="009E1863">
            <w:rPr>
              <w:sz w:val="20"/>
              <w:lang w:val="es-MX"/>
            </w:rPr>
            <w:t>1 de junio</w:t>
          </w:r>
          <w:bookmarkStart w:id="11" w:name="_GoBack"/>
          <w:bookmarkEnd w:id="11"/>
          <w:r w:rsidR="00696A10" w:rsidRPr="003927D7">
            <w:rPr>
              <w:sz w:val="20"/>
              <w:lang w:val="es-MX"/>
            </w:rPr>
            <w:t xml:space="preserve"> de 201</w:t>
          </w:r>
          <w:r w:rsidR="00696A10" w:rsidRPr="00A77972">
            <w:rPr>
              <w:sz w:val="20"/>
              <w:lang w:val="es-MX"/>
            </w:rPr>
            <w:t>8</w:t>
          </w:r>
        </w:p>
        <w:p w14:paraId="40EFAEA1" w14:textId="77777777" w:rsidR="00696A10" w:rsidRPr="00377AD6" w:rsidRDefault="00696A10" w:rsidP="00696A10">
          <w:pPr>
            <w:pStyle w:val="Heather"/>
            <w:rPr>
              <w:sz w:val="20"/>
              <w:lang w:val="es-MX"/>
            </w:rPr>
          </w:pPr>
        </w:p>
      </w:tc>
    </w:tr>
  </w:tbl>
  <w:p w14:paraId="12A6E185" w14:textId="77777777" w:rsidR="00C4404D" w:rsidRDefault="00C4404D">
    <w:pPr>
      <w:tabs>
        <w:tab w:val="center" w:pos="4320"/>
        <w:tab w:val="right" w:pos="8640"/>
      </w:tabs>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02FBD" w14:textId="77777777" w:rsidR="009E1863" w:rsidRDefault="009E186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C13BD"/>
    <w:multiLevelType w:val="hybridMultilevel"/>
    <w:tmpl w:val="BD8A0A7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trackRevisions/>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4D"/>
    <w:rsid w:val="00007689"/>
    <w:rsid w:val="000C1650"/>
    <w:rsid w:val="001018D6"/>
    <w:rsid w:val="00104863"/>
    <w:rsid w:val="0013368B"/>
    <w:rsid w:val="001D2357"/>
    <w:rsid w:val="00203D33"/>
    <w:rsid w:val="00232082"/>
    <w:rsid w:val="00247996"/>
    <w:rsid w:val="002527F9"/>
    <w:rsid w:val="00254AC9"/>
    <w:rsid w:val="002E2EF8"/>
    <w:rsid w:val="002E5748"/>
    <w:rsid w:val="003A6601"/>
    <w:rsid w:val="004011FC"/>
    <w:rsid w:val="00425119"/>
    <w:rsid w:val="00446626"/>
    <w:rsid w:val="00496291"/>
    <w:rsid w:val="004B6822"/>
    <w:rsid w:val="004E7DAD"/>
    <w:rsid w:val="00513EFE"/>
    <w:rsid w:val="00557B18"/>
    <w:rsid w:val="00586C19"/>
    <w:rsid w:val="00595E72"/>
    <w:rsid w:val="005A5D10"/>
    <w:rsid w:val="005F26AE"/>
    <w:rsid w:val="005F6814"/>
    <w:rsid w:val="00696A10"/>
    <w:rsid w:val="007137FA"/>
    <w:rsid w:val="00733F13"/>
    <w:rsid w:val="00764DEF"/>
    <w:rsid w:val="00796AD3"/>
    <w:rsid w:val="007C3C96"/>
    <w:rsid w:val="00867A40"/>
    <w:rsid w:val="008B77EF"/>
    <w:rsid w:val="009254E9"/>
    <w:rsid w:val="009D4B88"/>
    <w:rsid w:val="009E1863"/>
    <w:rsid w:val="009F4D4F"/>
    <w:rsid w:val="00A24620"/>
    <w:rsid w:val="00A5340D"/>
    <w:rsid w:val="00AE152A"/>
    <w:rsid w:val="00AE2BBE"/>
    <w:rsid w:val="00AF4DD7"/>
    <w:rsid w:val="00B83319"/>
    <w:rsid w:val="00BB28CD"/>
    <w:rsid w:val="00BC5305"/>
    <w:rsid w:val="00C1110E"/>
    <w:rsid w:val="00C4404D"/>
    <w:rsid w:val="00CF5565"/>
    <w:rsid w:val="00D07A05"/>
    <w:rsid w:val="00D22713"/>
    <w:rsid w:val="00D2406B"/>
    <w:rsid w:val="00D63892"/>
    <w:rsid w:val="00D90C3B"/>
    <w:rsid w:val="00DA4D46"/>
    <w:rsid w:val="00E20A6A"/>
    <w:rsid w:val="00E8076D"/>
    <w:rsid w:val="00E83100"/>
    <w:rsid w:val="00EE4226"/>
    <w:rsid w:val="00F47CA5"/>
    <w:rsid w:val="00F659E3"/>
    <w:rsid w:val="00FB5A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DE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pPr>
      <w:spacing w:after="0"/>
    </w:pPr>
    <w:rPr>
      <w:sz w:val="24"/>
      <w:szCs w:val="24"/>
    </w:rPr>
    <w:tblPr>
      <w:tblStyleRowBandSize w:val="1"/>
      <w:tblStyleColBandSize w:val="1"/>
      <w:tblCellMar>
        <w:left w:w="115" w:type="dxa"/>
        <w:right w:w="115" w:type="dxa"/>
      </w:tblCellMar>
    </w:tblPr>
  </w:style>
  <w:style w:type="table" w:customStyle="1" w:styleId="a0">
    <w:basedOn w:val="TableNormal"/>
    <w:pPr>
      <w:spacing w:after="0"/>
    </w:pPr>
    <w:rPr>
      <w:sz w:val="24"/>
      <w:szCs w:val="24"/>
    </w:r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496291"/>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496291"/>
  </w:style>
  <w:style w:type="paragraph" w:styleId="Piedepgina">
    <w:name w:val="footer"/>
    <w:basedOn w:val="Normal"/>
    <w:link w:val="PiedepginaCar"/>
    <w:uiPriority w:val="99"/>
    <w:unhideWhenUsed/>
    <w:rsid w:val="00496291"/>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496291"/>
  </w:style>
  <w:style w:type="paragraph" w:styleId="Textodeglobo">
    <w:name w:val="Balloon Text"/>
    <w:basedOn w:val="Normal"/>
    <w:link w:val="TextodegloboCar"/>
    <w:uiPriority w:val="99"/>
    <w:semiHidden/>
    <w:unhideWhenUsed/>
    <w:rsid w:val="004B6822"/>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B6822"/>
    <w:rPr>
      <w:rFonts w:ascii="Tahoma" w:hAnsi="Tahoma" w:cs="Tahoma"/>
      <w:sz w:val="16"/>
      <w:szCs w:val="16"/>
    </w:rPr>
  </w:style>
  <w:style w:type="paragraph" w:styleId="Revisin">
    <w:name w:val="Revision"/>
    <w:hidden/>
    <w:uiPriority w:val="99"/>
    <w:semiHidden/>
    <w:rsid w:val="00FB5AD1"/>
    <w:pPr>
      <w:tabs>
        <w:tab w:val="clear" w:pos="567"/>
      </w:tabs>
      <w:spacing w:before="0" w:after="0"/>
      <w:jc w:val="left"/>
    </w:pPr>
  </w:style>
  <w:style w:type="character" w:styleId="Refdecomentario">
    <w:name w:val="annotation reference"/>
    <w:basedOn w:val="Fuentedeprrafopredeter"/>
    <w:uiPriority w:val="99"/>
    <w:semiHidden/>
    <w:unhideWhenUsed/>
    <w:rsid w:val="00A24620"/>
    <w:rPr>
      <w:sz w:val="16"/>
      <w:szCs w:val="16"/>
    </w:rPr>
  </w:style>
  <w:style w:type="paragraph" w:styleId="Textocomentario">
    <w:name w:val="annotation text"/>
    <w:basedOn w:val="Normal"/>
    <w:link w:val="TextocomentarioCar"/>
    <w:uiPriority w:val="99"/>
    <w:semiHidden/>
    <w:unhideWhenUsed/>
    <w:rsid w:val="00A24620"/>
  </w:style>
  <w:style w:type="character" w:customStyle="1" w:styleId="TextocomentarioCar">
    <w:name w:val="Texto comentario Car"/>
    <w:basedOn w:val="Fuentedeprrafopredeter"/>
    <w:link w:val="Textocomentario"/>
    <w:uiPriority w:val="99"/>
    <w:semiHidden/>
    <w:rsid w:val="00A24620"/>
  </w:style>
  <w:style w:type="paragraph" w:styleId="Asuntodelcomentario">
    <w:name w:val="annotation subject"/>
    <w:basedOn w:val="Textocomentario"/>
    <w:next w:val="Textocomentario"/>
    <w:link w:val="AsuntodelcomentarioCar"/>
    <w:uiPriority w:val="99"/>
    <w:semiHidden/>
    <w:unhideWhenUsed/>
    <w:rsid w:val="00A24620"/>
    <w:rPr>
      <w:b/>
      <w:bCs/>
    </w:rPr>
  </w:style>
  <w:style w:type="character" w:customStyle="1" w:styleId="AsuntodelcomentarioCar">
    <w:name w:val="Asunto del comentario Car"/>
    <w:basedOn w:val="TextocomentarioCar"/>
    <w:link w:val="Asuntodelcomentario"/>
    <w:uiPriority w:val="99"/>
    <w:semiHidden/>
    <w:rsid w:val="00A24620"/>
    <w:rPr>
      <w:b/>
      <w:bCs/>
    </w:rPr>
  </w:style>
  <w:style w:type="character" w:customStyle="1" w:styleId="Texto1Car">
    <w:name w:val="Texto 1 Car"/>
    <w:basedOn w:val="Fuentedeprrafopredeter"/>
    <w:link w:val="Texto1"/>
    <w:locked/>
    <w:rsid w:val="001018D6"/>
    <w:rPr>
      <w:rFonts w:ascii="Calibri" w:eastAsia="Calibri" w:hAnsi="Calibri" w:cs="Calibri"/>
      <w:sz w:val="24"/>
      <w:lang w:bidi="en-US"/>
    </w:rPr>
  </w:style>
  <w:style w:type="paragraph" w:customStyle="1" w:styleId="Texto1">
    <w:name w:val="Texto 1"/>
    <w:basedOn w:val="Normal"/>
    <w:link w:val="Texto1Car"/>
    <w:qFormat/>
    <w:rsid w:val="001018D6"/>
    <w:rPr>
      <w:rFonts w:ascii="Calibri" w:eastAsia="Calibri" w:hAnsi="Calibri" w:cs="Calibri"/>
      <w:sz w:val="24"/>
      <w:lang w:bidi="en-US"/>
    </w:rPr>
  </w:style>
  <w:style w:type="paragraph" w:customStyle="1" w:styleId="Captulo">
    <w:name w:val="Capítulo"/>
    <w:basedOn w:val="Normal"/>
    <w:autoRedefine/>
    <w:qFormat/>
    <w:rsid w:val="00696A10"/>
    <w:pPr>
      <w:pageBreakBefore/>
      <w:numPr>
        <w:numId w:val="1"/>
      </w:numPr>
      <w:spacing w:before="1200" w:after="480" w:line="276" w:lineRule="auto"/>
      <w:jc w:val="left"/>
    </w:pPr>
    <w:rPr>
      <w:rFonts w:eastAsiaTheme="minorEastAsia"/>
      <w:b/>
      <w:color w:val="auto"/>
      <w:sz w:val="28"/>
      <w:szCs w:val="28"/>
      <w:lang w:eastAsia="en-US" w:bidi="en-US"/>
    </w:rPr>
  </w:style>
  <w:style w:type="paragraph" w:customStyle="1" w:styleId="Seccin">
    <w:name w:val="Sección"/>
    <w:basedOn w:val="Normal"/>
    <w:next w:val="Numeral"/>
    <w:qFormat/>
    <w:rsid w:val="00696A10"/>
    <w:pPr>
      <w:keepNext/>
      <w:numPr>
        <w:ilvl w:val="1"/>
        <w:numId w:val="1"/>
      </w:numPr>
      <w:tabs>
        <w:tab w:val="left" w:pos="851"/>
      </w:tabs>
      <w:spacing w:before="600" w:after="360"/>
      <w:ind w:left="1844"/>
    </w:pPr>
    <w:rPr>
      <w:rFonts w:eastAsiaTheme="minorEastAsia"/>
      <w:b/>
      <w:color w:val="auto"/>
      <w:sz w:val="28"/>
      <w:szCs w:val="22"/>
      <w:lang w:eastAsia="en-US" w:bidi="en-US"/>
    </w:rPr>
  </w:style>
  <w:style w:type="paragraph" w:customStyle="1" w:styleId="Numeral">
    <w:name w:val="Numeral"/>
    <w:basedOn w:val="Normal"/>
    <w:qFormat/>
    <w:rsid w:val="00696A10"/>
    <w:pPr>
      <w:numPr>
        <w:ilvl w:val="2"/>
        <w:numId w:val="1"/>
      </w:numPr>
    </w:pPr>
    <w:rPr>
      <w:rFonts w:eastAsiaTheme="minorEastAsia"/>
      <w:color w:val="auto"/>
      <w:szCs w:val="22"/>
      <w:lang w:eastAsia="en-US" w:bidi="en-US"/>
    </w:rPr>
  </w:style>
  <w:style w:type="paragraph" w:customStyle="1" w:styleId="Inciso">
    <w:name w:val="Inciso"/>
    <w:basedOn w:val="Normal"/>
    <w:link w:val="IncisoCar"/>
    <w:qFormat/>
    <w:rsid w:val="00696A10"/>
    <w:pPr>
      <w:numPr>
        <w:ilvl w:val="3"/>
        <w:numId w:val="1"/>
      </w:numPr>
    </w:pPr>
    <w:rPr>
      <w:rFonts w:eastAsiaTheme="minorEastAsia"/>
      <w:color w:val="auto"/>
      <w:szCs w:val="22"/>
      <w:lang w:eastAsia="en-US" w:bidi="en-US"/>
    </w:rPr>
  </w:style>
  <w:style w:type="character" w:customStyle="1" w:styleId="IncisoCar">
    <w:name w:val="Inciso Car"/>
    <w:basedOn w:val="Fuentedeprrafopredeter"/>
    <w:link w:val="Inciso"/>
    <w:rsid w:val="00696A10"/>
    <w:rPr>
      <w:rFonts w:eastAsiaTheme="minorEastAsia"/>
      <w:color w:val="auto"/>
      <w:szCs w:val="22"/>
      <w:lang w:eastAsia="en-US" w:bidi="en-US"/>
    </w:rPr>
  </w:style>
  <w:style w:type="paragraph" w:customStyle="1" w:styleId="SSInciso">
    <w:name w:val="SS Inciso"/>
    <w:basedOn w:val="Normal"/>
    <w:qFormat/>
    <w:rsid w:val="00696A10"/>
    <w:pPr>
      <w:numPr>
        <w:ilvl w:val="7"/>
        <w:numId w:val="1"/>
      </w:numPr>
    </w:pPr>
    <w:rPr>
      <w:rFonts w:eastAsiaTheme="minorEastAsia"/>
      <w:color w:val="auto"/>
      <w:szCs w:val="22"/>
      <w:lang w:eastAsia="en-US" w:bidi="en-US"/>
    </w:rPr>
  </w:style>
  <w:style w:type="paragraph" w:customStyle="1" w:styleId="SSSubinciso">
    <w:name w:val="SS Subinciso"/>
    <w:basedOn w:val="Normal"/>
    <w:qFormat/>
    <w:rsid w:val="00696A10"/>
    <w:pPr>
      <w:numPr>
        <w:ilvl w:val="8"/>
        <w:numId w:val="1"/>
      </w:numPr>
    </w:pPr>
    <w:rPr>
      <w:rFonts w:eastAsiaTheme="minorEastAsia"/>
      <w:color w:val="auto"/>
      <w:szCs w:val="22"/>
      <w:lang w:eastAsia="en-US" w:bidi="en-US"/>
    </w:rPr>
  </w:style>
  <w:style w:type="paragraph" w:styleId="Prrafodelista">
    <w:name w:val="List Paragraph"/>
    <w:aliases w:val="viñetas,Listas,lp1"/>
    <w:basedOn w:val="Normal"/>
    <w:link w:val="PrrafodelistaCar"/>
    <w:uiPriority w:val="34"/>
    <w:qFormat/>
    <w:rsid w:val="00696A10"/>
    <w:pPr>
      <w:spacing w:before="0" w:after="0"/>
      <w:ind w:left="720"/>
      <w:contextualSpacing/>
    </w:pPr>
    <w:rPr>
      <w:rFonts w:eastAsiaTheme="minorEastAsia"/>
      <w:color w:val="auto"/>
      <w:szCs w:val="24"/>
      <w:lang w:eastAsia="en-US"/>
    </w:rPr>
  </w:style>
  <w:style w:type="character" w:styleId="Hipervnculo">
    <w:name w:val="Hyperlink"/>
    <w:basedOn w:val="Fuentedeprrafopredeter"/>
    <w:uiPriority w:val="99"/>
    <w:unhideWhenUsed/>
    <w:rsid w:val="00696A10"/>
    <w:rPr>
      <w:color w:val="0563C1" w:themeColor="hyperlink"/>
      <w:u w:val="single"/>
    </w:rPr>
  </w:style>
  <w:style w:type="paragraph" w:customStyle="1" w:styleId="Subapartado">
    <w:name w:val="Subapartado"/>
    <w:basedOn w:val="Normal"/>
    <w:qFormat/>
    <w:rsid w:val="00696A10"/>
    <w:pPr>
      <w:numPr>
        <w:ilvl w:val="6"/>
        <w:numId w:val="1"/>
      </w:numPr>
      <w:spacing w:before="120"/>
    </w:pPr>
    <w:rPr>
      <w:rFonts w:eastAsiaTheme="minorEastAsia"/>
      <w:color w:val="auto"/>
      <w:szCs w:val="22"/>
      <w:lang w:eastAsia="en-US" w:bidi="en-US"/>
    </w:rPr>
  </w:style>
  <w:style w:type="character" w:customStyle="1" w:styleId="PrrafodelistaCar">
    <w:name w:val="Párrafo de lista Car"/>
    <w:aliases w:val="viñetas Car,Listas Car,lp1 Car"/>
    <w:basedOn w:val="Fuentedeprrafopredeter"/>
    <w:link w:val="Prrafodelista"/>
    <w:uiPriority w:val="34"/>
    <w:rsid w:val="00696A10"/>
    <w:rPr>
      <w:rFonts w:eastAsiaTheme="minorEastAsia"/>
      <w:color w:val="auto"/>
      <w:szCs w:val="24"/>
      <w:lang w:eastAsia="en-US"/>
    </w:rPr>
  </w:style>
  <w:style w:type="paragraph" w:customStyle="1" w:styleId="Portadaarriba">
    <w:name w:val="Portada arriba"/>
    <w:basedOn w:val="Normal"/>
    <w:qFormat/>
    <w:rsid w:val="00696A10"/>
    <w:pPr>
      <w:pBdr>
        <w:bottom w:val="single" w:sz="8" w:space="1" w:color="auto"/>
      </w:pBdr>
      <w:spacing w:before="480"/>
      <w:jc w:val="center"/>
    </w:pPr>
    <w:rPr>
      <w:rFonts w:ascii="Calibri" w:eastAsia="Calibri" w:hAnsi="Calibri"/>
      <w:b/>
      <w:color w:val="auto"/>
      <w:sz w:val="56"/>
      <w:szCs w:val="56"/>
      <w:lang w:eastAsia="en-US" w:bidi="en-US"/>
    </w:rPr>
  </w:style>
  <w:style w:type="paragraph" w:customStyle="1" w:styleId="Default">
    <w:name w:val="Default"/>
    <w:rsid w:val="00696A10"/>
    <w:pPr>
      <w:tabs>
        <w:tab w:val="clear" w:pos="567"/>
      </w:tabs>
      <w:autoSpaceDE w:val="0"/>
      <w:autoSpaceDN w:val="0"/>
      <w:adjustRightInd w:val="0"/>
      <w:spacing w:before="0" w:after="0"/>
      <w:jc w:val="left"/>
    </w:pPr>
    <w:rPr>
      <w:rFonts w:ascii="Times New Roman" w:eastAsia="Times New Roman" w:hAnsi="Times New Roman" w:cs="Times New Roman"/>
      <w:sz w:val="24"/>
      <w:szCs w:val="24"/>
    </w:rPr>
  </w:style>
  <w:style w:type="paragraph" w:styleId="Textoindependiente">
    <w:name w:val="Body Text"/>
    <w:basedOn w:val="Normal"/>
    <w:link w:val="TextoindependienteCar"/>
    <w:rsid w:val="00696A10"/>
    <w:pPr>
      <w:tabs>
        <w:tab w:val="clear" w:pos="567"/>
      </w:tabs>
      <w:spacing w:before="0"/>
      <w:jc w:val="left"/>
    </w:pPr>
    <w:rPr>
      <w:rFonts w:ascii="Arial Narrow" w:eastAsia="Times New Roman" w:hAnsi="Arial Narrow" w:cs="Times New Roman"/>
      <w:b/>
      <w:color w:val="auto"/>
      <w:sz w:val="24"/>
      <w:lang w:eastAsia="es-ES"/>
    </w:rPr>
  </w:style>
  <w:style w:type="character" w:customStyle="1" w:styleId="TextoindependienteCar">
    <w:name w:val="Texto independiente Car"/>
    <w:basedOn w:val="Fuentedeprrafopredeter"/>
    <w:link w:val="Textoindependiente"/>
    <w:rsid w:val="00696A10"/>
    <w:rPr>
      <w:rFonts w:ascii="Arial Narrow" w:eastAsia="Times New Roman" w:hAnsi="Arial Narrow" w:cs="Times New Roman"/>
      <w:b/>
      <w:color w:val="auto"/>
      <w:sz w:val="24"/>
      <w:lang w:eastAsia="es-ES"/>
    </w:rPr>
  </w:style>
  <w:style w:type="table" w:styleId="Tablaconcuadrcula">
    <w:name w:val="Table Grid"/>
    <w:basedOn w:val="Tablanormal"/>
    <w:uiPriority w:val="39"/>
    <w:rsid w:val="00696A10"/>
    <w:pPr>
      <w:tabs>
        <w:tab w:val="clear" w:pos="567"/>
      </w:tabs>
      <w:spacing w:before="0" w:after="0"/>
      <w:jc w:val="left"/>
    </w:pPr>
    <w:rPr>
      <w:rFonts w:asciiTheme="minorHAnsi" w:eastAsiaTheme="minorEastAsia" w:hAnsiTheme="minorHAnsi" w:cstheme="minorBidi"/>
      <w:color w:val="auto"/>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ther">
    <w:name w:val="Heather"/>
    <w:basedOn w:val="Encabezado"/>
    <w:link w:val="HeatherCar"/>
    <w:qFormat/>
    <w:rsid w:val="00696A10"/>
    <w:pPr>
      <w:tabs>
        <w:tab w:val="clear" w:pos="4419"/>
        <w:tab w:val="clear" w:pos="8838"/>
        <w:tab w:val="left" w:pos="567"/>
        <w:tab w:val="center" w:pos="4320"/>
        <w:tab w:val="right" w:pos="8640"/>
      </w:tabs>
      <w:jc w:val="right"/>
    </w:pPr>
    <w:rPr>
      <w:rFonts w:ascii="Verdana" w:eastAsiaTheme="minorEastAsia" w:hAnsi="Verdana"/>
      <w:b/>
      <w:i/>
      <w:color w:val="595959" w:themeColor="text1" w:themeTint="A6"/>
      <w:sz w:val="18"/>
      <w:szCs w:val="18"/>
      <w:lang w:eastAsia="en-US"/>
    </w:rPr>
  </w:style>
  <w:style w:type="character" w:customStyle="1" w:styleId="HeatherCar">
    <w:name w:val="Heather Car"/>
    <w:basedOn w:val="EncabezadoCar"/>
    <w:link w:val="Heather"/>
    <w:rsid w:val="00696A10"/>
    <w:rPr>
      <w:rFonts w:ascii="Verdana" w:eastAsiaTheme="minorEastAsia" w:hAnsi="Verdana"/>
      <w:b/>
      <w:i/>
      <w:color w:val="595959" w:themeColor="text1" w:themeTint="A6"/>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45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enace.gob.mx/Paginas/Publicas/MercadoOperacion/Garantias.asp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3066</Words>
  <Characters>16869</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2017-04-18T20:22:00Z</dcterms:created>
  <dcterms:modified xsi:type="dcterms:W3CDTF">2018-06-01T18:21:00Z</dcterms:modified>
</cp:coreProperties>
</file>